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2E3B" w:rsidRPr="009D08C5" w:rsidRDefault="00242E3B" w:rsidP="00242E3B">
      <w:pPr>
        <w:shd w:val="clear" w:color="auto" w:fill="FFFFFF"/>
        <w:spacing w:before="60" w:after="120" w:line="225" w:lineRule="atLeast"/>
        <w:ind w:left="-75"/>
        <w:textAlignment w:val="baseline"/>
        <w:outlineLvl w:val="0"/>
        <w:rPr>
          <w:rFonts w:ascii="Tahoma" w:eastAsia="Times New Roman" w:hAnsi="Tahoma" w:cs="Tahoma"/>
          <w:color w:val="333333"/>
          <w:kern w:val="36"/>
          <w:sz w:val="43"/>
          <w:szCs w:val="43"/>
        </w:rPr>
      </w:pPr>
      <w:r w:rsidRPr="009D08C5">
        <w:rPr>
          <w:rFonts w:ascii="Tahoma" w:hAnsi="Tahoma" w:cs="Tahoma"/>
          <w:color w:val="333333"/>
          <w:kern w:val="36"/>
          <w:sz w:val="43"/>
        </w:rPr>
        <w:t>Practical training</w:t>
      </w:r>
    </w:p>
    <w:p w:rsidR="009D08C5" w:rsidRPr="009D08C5" w:rsidRDefault="00242E3B" w:rsidP="00242E3B">
      <w:pPr>
        <w:shd w:val="clear" w:color="auto" w:fill="FFFFFF"/>
        <w:spacing w:after="0" w:line="225" w:lineRule="atLeast"/>
        <w:textAlignment w:val="baseline"/>
        <w:rPr>
          <w:rFonts w:ascii="Tahoma" w:hAnsi="Tahoma" w:cs="Tahoma"/>
          <w:color w:val="333333"/>
          <w:sz w:val="18"/>
          <w:szCs w:val="18"/>
        </w:rPr>
      </w:pPr>
      <w:r w:rsidRPr="009D08C5">
        <w:rPr>
          <w:rFonts w:ascii="Tahoma" w:hAnsi="Tahoma" w:cs="Tahoma"/>
          <w:b/>
          <w:color w:val="333333"/>
          <w:sz w:val="18"/>
          <w:szCs w:val="18"/>
          <w:bdr w:val="none" w:sz="0" w:space="0" w:color="auto" w:frame="1"/>
        </w:rPr>
        <w:t>Basic instructions for the practical training</w:t>
      </w:r>
      <w:r w:rsidRPr="009D08C5">
        <w:rPr>
          <w:rFonts w:ascii="Tahoma" w:eastAsia="Times New Roman" w:hAnsi="Tahoma" w:cs="Tahoma"/>
          <w:color w:val="333333"/>
          <w:sz w:val="18"/>
          <w:szCs w:val="18"/>
        </w:rPr>
        <w:br/>
      </w:r>
      <w:r w:rsidRPr="009D08C5">
        <w:rPr>
          <w:rFonts w:ascii="Tahoma" w:eastAsia="Times New Roman" w:hAnsi="Tahoma" w:cs="Tahoma"/>
          <w:color w:val="333333"/>
          <w:sz w:val="18"/>
          <w:szCs w:val="18"/>
        </w:rPr>
        <w:br/>
      </w:r>
      <w:proofErr w:type="gramStart"/>
      <w:r w:rsidRPr="009D08C5">
        <w:rPr>
          <w:rFonts w:ascii="Tahoma" w:hAnsi="Tahoma" w:cs="Tahoma"/>
          <w:color w:val="333333"/>
          <w:sz w:val="18"/>
          <w:szCs w:val="18"/>
        </w:rPr>
        <w:t>The</w:t>
      </w:r>
      <w:proofErr w:type="gramEnd"/>
      <w:r w:rsidRPr="009D08C5">
        <w:rPr>
          <w:rFonts w:ascii="Tahoma" w:hAnsi="Tahoma" w:cs="Tahoma"/>
          <w:color w:val="333333"/>
          <w:sz w:val="18"/>
          <w:szCs w:val="18"/>
        </w:rPr>
        <w:t xml:space="preserve"> attached document (</w:t>
      </w:r>
      <w:hyperlink r:id="rId5">
        <w:r w:rsidRPr="009D08C5">
          <w:rPr>
            <w:rFonts w:ascii="Tahoma" w:hAnsi="Tahoma" w:cs="Tahoma"/>
            <w:color w:val="E12B26"/>
            <w:sz w:val="18"/>
            <w:szCs w:val="18"/>
            <w:u w:val="single"/>
            <w:bdr w:val="none" w:sz="0" w:space="0" w:color="auto" w:frame="1"/>
          </w:rPr>
          <w:t>Instructions</w:t>
        </w:r>
      </w:hyperlink>
      <w:r w:rsidRPr="009D08C5">
        <w:rPr>
          <w:rFonts w:ascii="Tahoma" w:hAnsi="Tahoma" w:cs="Tahoma"/>
          <w:color w:val="333333"/>
          <w:sz w:val="18"/>
          <w:szCs w:val="18"/>
        </w:rPr>
        <w:t>) describes in detail the procedure for the execution of general course Practical training – PAP (Level 1).</w:t>
      </w:r>
      <w:r w:rsidRPr="009D08C5">
        <w:rPr>
          <w:rFonts w:ascii="Tahoma" w:eastAsia="Times New Roman" w:hAnsi="Tahoma" w:cs="Tahoma"/>
          <w:color w:val="333333"/>
          <w:sz w:val="18"/>
          <w:szCs w:val="18"/>
        </w:rPr>
        <w:br/>
      </w:r>
      <w:r w:rsidRPr="009D08C5">
        <w:rPr>
          <w:rFonts w:ascii="Tahoma" w:eastAsia="Times New Roman" w:hAnsi="Tahoma" w:cs="Tahoma"/>
          <w:color w:val="333333"/>
          <w:sz w:val="18"/>
          <w:szCs w:val="18"/>
        </w:rPr>
        <w:br/>
      </w:r>
      <w:proofErr w:type="gramStart"/>
      <w:r w:rsidRPr="009D08C5">
        <w:rPr>
          <w:rFonts w:ascii="Tahoma" w:hAnsi="Tahoma" w:cs="Tahoma"/>
          <w:b/>
          <w:color w:val="333333"/>
          <w:sz w:val="18"/>
          <w:szCs w:val="18"/>
          <w:bdr w:val="none" w:sz="0" w:space="0" w:color="auto" w:frame="1"/>
        </w:rPr>
        <w:t>Activities BEFORE and AFTER the practical training</w:t>
      </w:r>
      <w:r w:rsidRPr="009D08C5">
        <w:rPr>
          <w:rFonts w:ascii="Tahoma" w:eastAsia="Times New Roman" w:hAnsi="Tahoma" w:cs="Tahoma"/>
          <w:color w:val="333333"/>
          <w:sz w:val="18"/>
          <w:szCs w:val="18"/>
        </w:rPr>
        <w:br/>
      </w:r>
      <w:r w:rsidRPr="009D08C5">
        <w:rPr>
          <w:rFonts w:ascii="Tahoma" w:eastAsia="Times New Roman" w:hAnsi="Tahoma" w:cs="Tahoma"/>
          <w:color w:val="333333"/>
          <w:sz w:val="18"/>
          <w:szCs w:val="18"/>
        </w:rPr>
        <w:br/>
      </w:r>
      <w:r w:rsidRPr="009D08C5">
        <w:rPr>
          <w:rFonts w:ascii="Tahoma" w:hAnsi="Tahoma" w:cs="Tahoma"/>
          <w:b/>
          <w:color w:val="333333"/>
          <w:sz w:val="18"/>
          <w:szCs w:val="18"/>
          <w:bdr w:val="none" w:sz="0" w:space="0" w:color="auto" w:frame="1"/>
        </w:rPr>
        <w:t>1.</w:t>
      </w:r>
      <w:proofErr w:type="gramEnd"/>
      <w:r w:rsidRPr="009D08C5">
        <w:rPr>
          <w:rFonts w:ascii="Tahoma" w:hAnsi="Tahoma" w:cs="Tahoma"/>
          <w:color w:val="333333"/>
          <w:sz w:val="18"/>
          <w:szCs w:val="18"/>
        </w:rPr>
        <w:t> The students are obliged to make the necessary arrangements in advance with the company where they will be doing their practical training.</w:t>
      </w:r>
      <w:r w:rsidRPr="009D08C5">
        <w:rPr>
          <w:rFonts w:ascii="Tahoma" w:eastAsia="Times New Roman" w:hAnsi="Tahoma" w:cs="Tahoma"/>
          <w:color w:val="333333"/>
          <w:sz w:val="18"/>
          <w:szCs w:val="18"/>
        </w:rPr>
        <w:br/>
      </w:r>
      <w:r w:rsidRPr="009D08C5">
        <w:rPr>
          <w:rFonts w:ascii="Tahoma" w:eastAsia="Times New Roman" w:hAnsi="Tahoma" w:cs="Tahoma"/>
          <w:color w:val="333333"/>
          <w:sz w:val="18"/>
          <w:szCs w:val="18"/>
        </w:rPr>
        <w:br/>
      </w:r>
      <w:r w:rsidRPr="009D08C5">
        <w:rPr>
          <w:rFonts w:ascii="Tahoma" w:hAnsi="Tahoma" w:cs="Tahoma"/>
          <w:b/>
          <w:color w:val="333333"/>
          <w:sz w:val="18"/>
          <w:szCs w:val="18"/>
          <w:bdr w:val="none" w:sz="0" w:space="0" w:color="auto" w:frame="1"/>
        </w:rPr>
        <w:t>2. </w:t>
      </w:r>
      <w:r w:rsidRPr="009D08C5">
        <w:rPr>
          <w:rFonts w:ascii="Tahoma" w:hAnsi="Tahoma" w:cs="Tahoma"/>
          <w:color w:val="333333"/>
          <w:sz w:val="18"/>
          <w:szCs w:val="18"/>
        </w:rPr>
        <w:t>Before the beginning of practical training, the student must complete the form (</w:t>
      </w:r>
      <w:hyperlink r:id="rId6">
        <w:r w:rsidRPr="009D08C5">
          <w:rPr>
            <w:rFonts w:ascii="Tahoma" w:hAnsi="Tahoma" w:cs="Tahoma"/>
            <w:color w:val="E12B26"/>
            <w:sz w:val="18"/>
            <w:szCs w:val="18"/>
            <w:u w:val="single"/>
            <w:bdr w:val="none" w:sz="0" w:space="0" w:color="auto" w:frame="1"/>
          </w:rPr>
          <w:t>Consent</w:t>
        </w:r>
      </w:hyperlink>
      <w:r w:rsidRPr="009D08C5">
        <w:rPr>
          <w:rFonts w:ascii="Tahoma" w:hAnsi="Tahoma" w:cs="Tahoma"/>
          <w:sz w:val="18"/>
          <w:szCs w:val="18"/>
        </w:rPr>
        <w:t>) and draw up a programme of work for practical training together with his mentor at the company (</w:t>
      </w:r>
      <w:hyperlink r:id="rId7">
        <w:r w:rsidRPr="009D08C5">
          <w:rPr>
            <w:rFonts w:ascii="Tahoma" w:hAnsi="Tahoma" w:cs="Tahoma"/>
            <w:color w:val="E12B26"/>
            <w:sz w:val="18"/>
            <w:szCs w:val="18"/>
            <w:u w:val="single"/>
            <w:bdr w:val="none" w:sz="0" w:space="0" w:color="auto" w:frame="1"/>
          </w:rPr>
          <w:t>Example programme of work</w:t>
        </w:r>
      </w:hyperlink>
      <w:r w:rsidRPr="009D08C5">
        <w:rPr>
          <w:rFonts w:ascii="Tahoma" w:hAnsi="Tahoma" w:cs="Tahoma"/>
          <w:sz w:val="18"/>
          <w:szCs w:val="18"/>
        </w:rPr>
        <w:t xml:space="preserve">). </w:t>
      </w:r>
      <w:r w:rsidRPr="009D08C5">
        <w:rPr>
          <w:rFonts w:ascii="Tahoma" w:hAnsi="Tahoma" w:cs="Tahoma"/>
          <w:color w:val="333333"/>
          <w:sz w:val="18"/>
          <w:szCs w:val="18"/>
        </w:rPr>
        <w:t>Both documents (originals) are th</w:t>
      </w:r>
      <w:r w:rsidR="004D12B8">
        <w:rPr>
          <w:rFonts w:ascii="Tahoma" w:hAnsi="Tahoma" w:cs="Tahoma"/>
          <w:color w:val="333333"/>
          <w:sz w:val="18"/>
          <w:szCs w:val="18"/>
        </w:rPr>
        <w:t>e</w:t>
      </w:r>
      <w:r w:rsidRPr="009D08C5">
        <w:rPr>
          <w:rFonts w:ascii="Tahoma" w:hAnsi="Tahoma" w:cs="Tahoma"/>
          <w:color w:val="333333"/>
          <w:sz w:val="18"/>
          <w:szCs w:val="18"/>
        </w:rPr>
        <w:t xml:space="preserve">n stapled together and </w:t>
      </w:r>
      <w:r w:rsidRPr="009D08C5">
        <w:rPr>
          <w:rFonts w:ascii="Tahoma" w:hAnsi="Tahoma" w:cs="Tahoma"/>
          <w:b/>
          <w:color w:val="333333"/>
          <w:sz w:val="18"/>
          <w:szCs w:val="18"/>
          <w:bdr w:val="none" w:sz="0" w:space="0" w:color="auto" w:frame="1"/>
        </w:rPr>
        <w:t>deposited with the doorkeeper</w:t>
      </w:r>
      <w:r w:rsidRPr="009D08C5">
        <w:rPr>
          <w:rFonts w:ascii="Tahoma" w:hAnsi="Tahoma" w:cs="Tahoma"/>
          <w:color w:val="333333"/>
          <w:sz w:val="18"/>
          <w:szCs w:val="18"/>
        </w:rPr>
        <w:t xml:space="preserve"> at the Faculty of mechanical engineering, or delivered by e-mail or ordinary mail to the address of the practical training coordinator, who then prepares the contract (</w:t>
      </w:r>
      <w:hyperlink r:id="rId8">
        <w:r w:rsidRPr="009D08C5">
          <w:rPr>
            <w:rFonts w:ascii="Tahoma" w:hAnsi="Tahoma" w:cs="Tahoma"/>
            <w:color w:val="E12B26"/>
            <w:sz w:val="18"/>
            <w:szCs w:val="18"/>
            <w:u w:val="single"/>
            <w:bdr w:val="none" w:sz="0" w:space="0" w:color="auto" w:frame="1"/>
          </w:rPr>
          <w:t>Example contract</w:t>
        </w:r>
      </w:hyperlink>
      <w:r w:rsidRPr="009D08C5">
        <w:rPr>
          <w:rFonts w:ascii="Tahoma" w:hAnsi="Tahoma" w:cs="Tahoma"/>
          <w:sz w:val="18"/>
          <w:szCs w:val="18"/>
        </w:rPr>
        <w:t>) and sends it to the company for signing.</w:t>
      </w:r>
      <w:r w:rsidRPr="009D08C5">
        <w:rPr>
          <w:rFonts w:ascii="Tahoma" w:hAnsi="Tahoma" w:cs="Tahoma"/>
          <w:color w:val="333333"/>
          <w:sz w:val="18"/>
          <w:szCs w:val="18"/>
        </w:rPr>
        <w:t> </w:t>
      </w:r>
      <w:r w:rsidRPr="009D08C5">
        <w:rPr>
          <w:rFonts w:ascii="Tahoma" w:eastAsia="Times New Roman" w:hAnsi="Tahoma" w:cs="Tahoma"/>
          <w:color w:val="333333"/>
          <w:sz w:val="18"/>
          <w:szCs w:val="18"/>
        </w:rPr>
        <w:br/>
      </w:r>
      <w:r w:rsidRPr="009D08C5">
        <w:rPr>
          <w:rFonts w:ascii="Tahoma" w:eastAsia="Times New Roman" w:hAnsi="Tahoma" w:cs="Tahoma"/>
          <w:color w:val="333333"/>
          <w:sz w:val="18"/>
          <w:szCs w:val="18"/>
        </w:rPr>
        <w:br/>
      </w:r>
      <w:r w:rsidRPr="009D08C5">
        <w:rPr>
          <w:rFonts w:ascii="Tahoma" w:hAnsi="Tahoma" w:cs="Tahoma"/>
          <w:b/>
          <w:color w:val="333333"/>
          <w:sz w:val="18"/>
          <w:szCs w:val="18"/>
          <w:bdr w:val="none" w:sz="0" w:space="0" w:color="auto" w:frame="1"/>
        </w:rPr>
        <w:t>The following mentors are available at the Faculty of mechanical engineering (including their fields of work): </w:t>
      </w:r>
      <w:r w:rsidRPr="009D08C5">
        <w:rPr>
          <w:rFonts w:ascii="Tahoma" w:eastAsia="Times New Roman" w:hAnsi="Tahoma" w:cs="Tahoma"/>
          <w:color w:val="333333"/>
          <w:sz w:val="18"/>
          <w:szCs w:val="18"/>
        </w:rPr>
        <w:br/>
      </w:r>
      <w:r w:rsidRPr="009D08C5">
        <w:rPr>
          <w:rFonts w:ascii="Tahoma" w:eastAsia="Times New Roman" w:hAnsi="Tahoma" w:cs="Tahoma"/>
          <w:color w:val="333333"/>
          <w:sz w:val="18"/>
          <w:szCs w:val="18"/>
        </w:rPr>
        <w:br/>
      </w:r>
      <w:r w:rsidRPr="009D08C5">
        <w:rPr>
          <w:rFonts w:ascii="Tahoma" w:hAnsi="Tahoma" w:cs="Tahoma"/>
          <w:b/>
          <w:color w:val="333333"/>
          <w:sz w:val="18"/>
          <w:szCs w:val="18"/>
          <w:bdr w:val="none" w:sz="0" w:space="0" w:color="auto" w:frame="1"/>
        </w:rPr>
        <w:t>assoc. prof. dr. Tadej Kosel -</w:t>
      </w:r>
      <w:r w:rsidRPr="009D08C5">
        <w:rPr>
          <w:rFonts w:ascii="Tahoma" w:hAnsi="Tahoma" w:cs="Tahoma"/>
          <w:color w:val="333333"/>
          <w:sz w:val="18"/>
          <w:szCs w:val="18"/>
        </w:rPr>
        <w:t> (field: Aviation)</w:t>
      </w:r>
      <w:proofErr w:type="gramStart"/>
      <w:r w:rsidRPr="009D08C5">
        <w:rPr>
          <w:rFonts w:ascii="Tahoma" w:hAnsi="Tahoma" w:cs="Tahoma"/>
          <w:color w:val="333333"/>
          <w:sz w:val="18"/>
          <w:szCs w:val="18"/>
        </w:rPr>
        <w:t>,</w:t>
      </w:r>
      <w:proofErr w:type="gramEnd"/>
      <w:r w:rsidRPr="009D08C5">
        <w:rPr>
          <w:rFonts w:ascii="Tahoma" w:eastAsia="Times New Roman" w:hAnsi="Tahoma" w:cs="Tahoma"/>
          <w:color w:val="333333"/>
          <w:sz w:val="18"/>
          <w:szCs w:val="18"/>
        </w:rPr>
        <w:br/>
      </w:r>
      <w:r w:rsidRPr="009D08C5">
        <w:rPr>
          <w:rFonts w:ascii="Tahoma" w:hAnsi="Tahoma" w:cs="Tahoma"/>
          <w:b/>
          <w:color w:val="333333"/>
          <w:sz w:val="18"/>
          <w:szCs w:val="18"/>
          <w:bdr w:val="none" w:sz="0" w:space="0" w:color="auto" w:frame="1"/>
        </w:rPr>
        <w:t xml:space="preserve">assist. </w:t>
      </w:r>
      <w:proofErr w:type="gramStart"/>
      <w:r w:rsidRPr="009D08C5">
        <w:rPr>
          <w:rFonts w:ascii="Tahoma" w:hAnsi="Tahoma" w:cs="Tahoma"/>
          <w:b/>
          <w:color w:val="333333"/>
          <w:sz w:val="18"/>
          <w:szCs w:val="18"/>
          <w:bdr w:val="none" w:sz="0" w:space="0" w:color="auto" w:frame="1"/>
        </w:rPr>
        <w:t>prof</w:t>
      </w:r>
      <w:proofErr w:type="gramEnd"/>
      <w:r w:rsidRPr="009D08C5">
        <w:rPr>
          <w:rFonts w:ascii="Tahoma" w:hAnsi="Tahoma" w:cs="Tahoma"/>
          <w:b/>
          <w:color w:val="333333"/>
          <w:sz w:val="18"/>
          <w:szCs w:val="18"/>
          <w:bdr w:val="none" w:sz="0" w:space="0" w:color="auto" w:frame="1"/>
        </w:rPr>
        <w:t xml:space="preserve"> dr. Franci Pušavec -</w:t>
      </w:r>
      <w:r w:rsidRPr="009D08C5">
        <w:rPr>
          <w:rFonts w:ascii="Tahoma" w:hAnsi="Tahoma" w:cs="Tahoma"/>
          <w:color w:val="333333"/>
          <w:sz w:val="18"/>
          <w:szCs w:val="18"/>
        </w:rPr>
        <w:t> (field: Production engineering), </w:t>
      </w:r>
      <w:r w:rsidRPr="009D08C5">
        <w:rPr>
          <w:rFonts w:ascii="Tahoma" w:eastAsia="Times New Roman" w:hAnsi="Tahoma" w:cs="Tahoma"/>
          <w:color w:val="333333"/>
          <w:sz w:val="18"/>
          <w:szCs w:val="18"/>
        </w:rPr>
        <w:br/>
      </w:r>
      <w:r w:rsidRPr="009D08C5">
        <w:rPr>
          <w:rFonts w:ascii="Tahoma" w:hAnsi="Tahoma" w:cs="Tahoma"/>
          <w:b/>
          <w:color w:val="333333"/>
          <w:sz w:val="18"/>
          <w:szCs w:val="18"/>
          <w:bdr w:val="none" w:sz="0" w:space="0" w:color="auto" w:frame="1"/>
        </w:rPr>
        <w:t>assist. prof. dr. Boris Jerman - </w:t>
      </w:r>
      <w:r w:rsidRPr="009D08C5">
        <w:rPr>
          <w:rFonts w:ascii="Tahoma" w:hAnsi="Tahoma" w:cs="Tahoma"/>
          <w:color w:val="333333"/>
          <w:sz w:val="18"/>
          <w:szCs w:val="18"/>
        </w:rPr>
        <w:t>(field: Engineering design), </w:t>
      </w:r>
      <w:r w:rsidRPr="009D08C5">
        <w:rPr>
          <w:rFonts w:ascii="Tahoma" w:eastAsia="Times New Roman" w:hAnsi="Tahoma" w:cs="Tahoma"/>
          <w:color w:val="333333"/>
          <w:sz w:val="18"/>
          <w:szCs w:val="18"/>
        </w:rPr>
        <w:br/>
      </w:r>
      <w:r w:rsidRPr="009D08C5">
        <w:rPr>
          <w:rFonts w:ascii="Tahoma" w:hAnsi="Tahoma" w:cs="Tahoma"/>
          <w:b/>
          <w:color w:val="333333"/>
          <w:sz w:val="18"/>
          <w:szCs w:val="18"/>
          <w:bdr w:val="none" w:sz="0" w:space="0" w:color="auto" w:frame="1"/>
        </w:rPr>
        <w:t>assoc. prof. dr. Marko Hočevar -</w:t>
      </w:r>
      <w:r w:rsidRPr="009D08C5">
        <w:rPr>
          <w:rFonts w:ascii="Tahoma" w:hAnsi="Tahoma" w:cs="Tahoma"/>
          <w:color w:val="333333"/>
          <w:sz w:val="18"/>
          <w:szCs w:val="18"/>
        </w:rPr>
        <w:t> (field: Power engineering)</w:t>
      </w:r>
      <w:proofErr w:type="gramStart"/>
      <w:r w:rsidRPr="009D08C5">
        <w:rPr>
          <w:rFonts w:ascii="Tahoma" w:hAnsi="Tahoma" w:cs="Tahoma"/>
          <w:color w:val="333333"/>
          <w:sz w:val="18"/>
          <w:szCs w:val="18"/>
        </w:rPr>
        <w:t>,</w:t>
      </w:r>
      <w:proofErr w:type="gramEnd"/>
      <w:r w:rsidRPr="009D08C5">
        <w:rPr>
          <w:rFonts w:ascii="Tahoma" w:eastAsia="Times New Roman" w:hAnsi="Tahoma" w:cs="Tahoma"/>
          <w:color w:val="333333"/>
          <w:sz w:val="18"/>
          <w:szCs w:val="18"/>
        </w:rPr>
        <w:br/>
      </w:r>
      <w:r w:rsidRPr="009D08C5">
        <w:rPr>
          <w:rFonts w:ascii="Tahoma" w:hAnsi="Tahoma" w:cs="Tahoma"/>
          <w:b/>
          <w:color w:val="333333"/>
          <w:sz w:val="18"/>
          <w:szCs w:val="18"/>
          <w:bdr w:val="none" w:sz="0" w:space="0" w:color="auto" w:frame="1"/>
        </w:rPr>
        <w:t xml:space="preserve">assist. prof. </w:t>
      </w:r>
      <w:proofErr w:type="gramStart"/>
      <w:r w:rsidRPr="009D08C5">
        <w:rPr>
          <w:rFonts w:ascii="Tahoma" w:hAnsi="Tahoma" w:cs="Tahoma"/>
          <w:b/>
          <w:color w:val="333333"/>
          <w:sz w:val="18"/>
          <w:szCs w:val="18"/>
          <w:bdr w:val="none" w:sz="0" w:space="0" w:color="auto" w:frame="1"/>
        </w:rPr>
        <w:t>dr</w:t>
      </w:r>
      <w:proofErr w:type="gramEnd"/>
      <w:r w:rsidRPr="009D08C5">
        <w:rPr>
          <w:rFonts w:ascii="Tahoma" w:hAnsi="Tahoma" w:cs="Tahoma"/>
          <w:b/>
          <w:color w:val="333333"/>
          <w:sz w:val="18"/>
          <w:szCs w:val="18"/>
          <w:bdr w:val="none" w:sz="0" w:space="0" w:color="auto" w:frame="1"/>
        </w:rPr>
        <w:t>. Primož Podržaj -</w:t>
      </w:r>
      <w:r w:rsidRPr="009D08C5">
        <w:rPr>
          <w:rFonts w:ascii="Tahoma" w:hAnsi="Tahoma" w:cs="Tahoma"/>
          <w:color w:val="333333"/>
          <w:sz w:val="18"/>
          <w:szCs w:val="18"/>
        </w:rPr>
        <w:t> (field: Mechatronics and laser technology), </w:t>
      </w:r>
      <w:r w:rsidRPr="009D08C5">
        <w:rPr>
          <w:rFonts w:ascii="Tahoma" w:eastAsia="Times New Roman" w:hAnsi="Tahoma" w:cs="Tahoma"/>
          <w:color w:val="333333"/>
          <w:sz w:val="18"/>
          <w:szCs w:val="18"/>
        </w:rPr>
        <w:br/>
      </w:r>
      <w:r w:rsidRPr="009D08C5">
        <w:rPr>
          <w:rFonts w:ascii="Tahoma" w:eastAsia="Times New Roman" w:hAnsi="Tahoma" w:cs="Tahoma"/>
          <w:color w:val="333333"/>
          <w:sz w:val="18"/>
          <w:szCs w:val="18"/>
        </w:rPr>
        <w:br/>
      </w:r>
      <w:r w:rsidRPr="009D08C5">
        <w:rPr>
          <w:rFonts w:ascii="Tahoma" w:hAnsi="Tahoma" w:cs="Tahoma"/>
          <w:color w:val="333333"/>
          <w:sz w:val="18"/>
          <w:szCs w:val="18"/>
        </w:rPr>
        <w:t>as well as</w:t>
      </w:r>
      <w:r w:rsidRPr="009D08C5">
        <w:rPr>
          <w:rFonts w:ascii="Tahoma" w:eastAsia="Times New Roman" w:hAnsi="Tahoma" w:cs="Tahoma"/>
          <w:color w:val="333333"/>
          <w:sz w:val="18"/>
          <w:szCs w:val="18"/>
        </w:rPr>
        <w:br/>
      </w:r>
      <w:r w:rsidRPr="009D08C5">
        <w:rPr>
          <w:rFonts w:ascii="Tahoma" w:eastAsia="Times New Roman" w:hAnsi="Tahoma" w:cs="Tahoma"/>
          <w:color w:val="333333"/>
          <w:sz w:val="18"/>
          <w:szCs w:val="18"/>
        </w:rPr>
        <w:br/>
      </w:r>
      <w:r w:rsidRPr="009D08C5">
        <w:rPr>
          <w:rFonts w:ascii="Tahoma" w:hAnsi="Tahoma" w:cs="Tahoma"/>
          <w:color w:val="333333"/>
          <w:sz w:val="18"/>
          <w:szCs w:val="18"/>
        </w:rPr>
        <w:t>any other teacher appointed to the student by the Vice Dean for Level 1 pedagogical work.</w:t>
      </w:r>
      <w:r w:rsidRPr="009D08C5">
        <w:rPr>
          <w:rFonts w:ascii="Tahoma" w:eastAsia="Times New Roman" w:hAnsi="Tahoma" w:cs="Tahoma"/>
          <w:color w:val="333333"/>
          <w:sz w:val="18"/>
          <w:szCs w:val="18"/>
        </w:rPr>
        <w:br/>
      </w:r>
      <w:r w:rsidRPr="009D08C5">
        <w:rPr>
          <w:rFonts w:ascii="Tahoma" w:eastAsia="Times New Roman" w:hAnsi="Tahoma" w:cs="Tahoma"/>
          <w:color w:val="333333"/>
          <w:sz w:val="18"/>
          <w:szCs w:val="18"/>
        </w:rPr>
        <w:br/>
      </w:r>
      <w:r w:rsidRPr="009D08C5">
        <w:rPr>
          <w:rFonts w:ascii="Tahoma" w:hAnsi="Tahoma" w:cs="Tahoma"/>
          <w:b/>
          <w:color w:val="333333"/>
          <w:sz w:val="18"/>
          <w:szCs w:val="18"/>
          <w:bdr w:val="none" w:sz="0" w:space="0" w:color="auto" w:frame="1"/>
        </w:rPr>
        <w:t>3. </w:t>
      </w:r>
      <w:r w:rsidRPr="009D08C5">
        <w:rPr>
          <w:rFonts w:ascii="Tahoma" w:hAnsi="Tahoma" w:cs="Tahoma"/>
          <w:color w:val="333333"/>
          <w:sz w:val="18"/>
          <w:szCs w:val="18"/>
        </w:rPr>
        <w:t>Every end of a working week during the practical training, the student must send by e-mail (or ordinary mail) a report on the work done during the running week to the mentor at the Faculty of mechanical engineering (</w:t>
      </w:r>
      <w:hyperlink r:id="rId9">
        <w:r w:rsidRPr="009D08C5">
          <w:rPr>
            <w:rFonts w:ascii="Tahoma" w:hAnsi="Tahoma" w:cs="Tahoma"/>
            <w:color w:val="E12B26"/>
            <w:sz w:val="18"/>
            <w:szCs w:val="18"/>
            <w:u w:val="single"/>
            <w:bdr w:val="none" w:sz="0" w:space="0" w:color="auto" w:frame="1"/>
          </w:rPr>
          <w:t>Weekly report form</w:t>
        </w:r>
      </w:hyperlink>
      <w:r w:rsidRPr="009D08C5">
        <w:rPr>
          <w:rFonts w:ascii="Tahoma" w:hAnsi="Tahoma" w:cs="Tahoma"/>
          <w:sz w:val="18"/>
          <w:szCs w:val="18"/>
        </w:rPr>
        <w:t xml:space="preserve">), signed by the mentor </w:t>
      </w:r>
      <w:r w:rsidR="00000535">
        <w:rPr>
          <w:rFonts w:ascii="Tahoma" w:hAnsi="Tahoma" w:cs="Tahoma"/>
          <w:sz w:val="18"/>
          <w:szCs w:val="18"/>
        </w:rPr>
        <w:t>at</w:t>
      </w:r>
      <w:bookmarkStart w:id="0" w:name="_GoBack"/>
      <w:bookmarkEnd w:id="0"/>
      <w:r w:rsidRPr="009D08C5">
        <w:rPr>
          <w:rFonts w:ascii="Tahoma" w:hAnsi="Tahoma" w:cs="Tahoma"/>
          <w:sz w:val="18"/>
          <w:szCs w:val="18"/>
        </w:rPr>
        <w:t xml:space="preserve"> the company.</w:t>
      </w:r>
      <w:r w:rsidRPr="009D08C5">
        <w:rPr>
          <w:rFonts w:ascii="Tahoma" w:hAnsi="Tahoma" w:cs="Tahoma"/>
          <w:color w:val="333333"/>
          <w:sz w:val="18"/>
          <w:szCs w:val="18"/>
        </w:rPr>
        <w:t xml:space="preserve"> These weekly reports also have to be attached to the final report on practical training. The student keeps in touch with the mentor at the Faculty of mechanical engineering and reaches an agreement with him and the company mentor about the content of the report to be delivered </w:t>
      </w:r>
      <w:r w:rsidR="004D12B8">
        <w:rPr>
          <w:rFonts w:ascii="Tahoma" w:hAnsi="Tahoma" w:cs="Tahoma"/>
          <w:color w:val="333333"/>
          <w:sz w:val="18"/>
          <w:szCs w:val="18"/>
        </w:rPr>
        <w:t>upon</w:t>
      </w:r>
      <w:r w:rsidRPr="009D08C5">
        <w:rPr>
          <w:rFonts w:ascii="Tahoma" w:hAnsi="Tahoma" w:cs="Tahoma"/>
          <w:color w:val="333333"/>
          <w:sz w:val="18"/>
          <w:szCs w:val="18"/>
        </w:rPr>
        <w:t xml:space="preserve"> the </w:t>
      </w:r>
      <w:r w:rsidR="004D12B8">
        <w:rPr>
          <w:rFonts w:ascii="Tahoma" w:hAnsi="Tahoma" w:cs="Tahoma"/>
          <w:color w:val="333333"/>
          <w:sz w:val="18"/>
          <w:szCs w:val="18"/>
        </w:rPr>
        <w:t xml:space="preserve">conclusion of </w:t>
      </w:r>
      <w:r w:rsidRPr="009D08C5">
        <w:rPr>
          <w:rFonts w:ascii="Tahoma" w:hAnsi="Tahoma" w:cs="Tahoma"/>
          <w:color w:val="333333"/>
          <w:sz w:val="18"/>
          <w:szCs w:val="18"/>
        </w:rPr>
        <w:t>practical training for grading.</w:t>
      </w:r>
      <w:r w:rsidRPr="009D08C5">
        <w:rPr>
          <w:rFonts w:ascii="Tahoma" w:eastAsia="Times New Roman" w:hAnsi="Tahoma" w:cs="Tahoma"/>
          <w:color w:val="333333"/>
          <w:sz w:val="18"/>
          <w:szCs w:val="18"/>
        </w:rPr>
        <w:br/>
      </w:r>
      <w:r w:rsidRPr="009D08C5">
        <w:rPr>
          <w:rFonts w:ascii="Tahoma" w:eastAsia="Times New Roman" w:hAnsi="Tahoma" w:cs="Tahoma"/>
          <w:color w:val="333333"/>
          <w:sz w:val="18"/>
          <w:szCs w:val="18"/>
        </w:rPr>
        <w:br/>
      </w:r>
      <w:r w:rsidRPr="009D08C5">
        <w:rPr>
          <w:rFonts w:ascii="Tahoma" w:hAnsi="Tahoma" w:cs="Tahoma"/>
          <w:b/>
          <w:color w:val="333333"/>
          <w:sz w:val="18"/>
          <w:szCs w:val="18"/>
          <w:bdr w:val="none" w:sz="0" w:space="0" w:color="auto" w:frame="1"/>
        </w:rPr>
        <w:t>4. </w:t>
      </w:r>
      <w:r w:rsidRPr="009D08C5">
        <w:rPr>
          <w:rFonts w:ascii="Tahoma" w:hAnsi="Tahoma" w:cs="Tahoma"/>
          <w:color w:val="333333"/>
          <w:sz w:val="18"/>
          <w:szCs w:val="18"/>
        </w:rPr>
        <w:t xml:space="preserve">The report with all the necessary attachments must encompass at least </w:t>
      </w:r>
      <w:r w:rsidRPr="009D08C5">
        <w:rPr>
          <w:rFonts w:ascii="Tahoma" w:hAnsi="Tahoma" w:cs="Tahoma"/>
          <w:b/>
          <w:color w:val="333333"/>
          <w:sz w:val="18"/>
          <w:szCs w:val="18"/>
          <w:bdr w:val="none" w:sz="0" w:space="0" w:color="auto" w:frame="1"/>
        </w:rPr>
        <w:t>10 pages</w:t>
      </w:r>
      <w:r w:rsidRPr="009D08C5">
        <w:rPr>
          <w:rFonts w:ascii="Tahoma" w:hAnsi="Tahoma" w:cs="Tahoma"/>
          <w:color w:val="333333"/>
          <w:sz w:val="18"/>
          <w:szCs w:val="18"/>
        </w:rPr>
        <w:t>.</w:t>
      </w:r>
      <w:r w:rsidRPr="009D08C5">
        <w:rPr>
          <w:rFonts w:ascii="Tahoma" w:eastAsia="Times New Roman" w:hAnsi="Tahoma" w:cs="Tahoma"/>
          <w:color w:val="333333"/>
          <w:sz w:val="18"/>
          <w:szCs w:val="18"/>
        </w:rPr>
        <w:br/>
      </w:r>
      <w:r w:rsidRPr="009D08C5">
        <w:rPr>
          <w:rFonts w:ascii="Tahoma" w:eastAsia="Times New Roman" w:hAnsi="Tahoma" w:cs="Tahoma"/>
          <w:color w:val="333333"/>
          <w:sz w:val="18"/>
          <w:szCs w:val="18"/>
        </w:rPr>
        <w:br/>
      </w:r>
      <w:r w:rsidRPr="009D08C5">
        <w:rPr>
          <w:rFonts w:ascii="Tahoma" w:hAnsi="Tahoma" w:cs="Tahoma"/>
          <w:b/>
          <w:color w:val="333333"/>
          <w:sz w:val="18"/>
          <w:szCs w:val="18"/>
          <w:bdr w:val="none" w:sz="0" w:space="0" w:color="auto" w:frame="1"/>
        </w:rPr>
        <w:t>5.</w:t>
      </w:r>
      <w:r w:rsidRPr="009D08C5">
        <w:rPr>
          <w:rFonts w:ascii="Tahoma" w:hAnsi="Tahoma" w:cs="Tahoma"/>
          <w:color w:val="333333"/>
          <w:sz w:val="18"/>
          <w:szCs w:val="18"/>
        </w:rPr>
        <w:t xml:space="preserve"> The layout of the first page of report is standardised (</w:t>
      </w:r>
      <w:hyperlink r:id="rId10">
        <w:r w:rsidRPr="009D08C5">
          <w:rPr>
            <w:rFonts w:ascii="Tahoma" w:hAnsi="Tahoma" w:cs="Tahoma"/>
            <w:color w:val="E12B26"/>
            <w:sz w:val="18"/>
            <w:szCs w:val="18"/>
            <w:u w:val="single"/>
            <w:bdr w:val="none" w:sz="0" w:space="0" w:color="auto" w:frame="1"/>
          </w:rPr>
          <w:t>First page of report</w:t>
        </w:r>
      </w:hyperlink>
      <w:r w:rsidRPr="009D08C5">
        <w:rPr>
          <w:rFonts w:ascii="Tahoma" w:hAnsi="Tahoma" w:cs="Tahoma"/>
          <w:color w:val="333333"/>
          <w:sz w:val="18"/>
          <w:szCs w:val="18"/>
        </w:rPr>
        <w:t>). In addition to preparing a report, the student also fills out a special form (</w:t>
      </w:r>
      <w:hyperlink r:id="rId11">
        <w:r w:rsidR="005A6974" w:rsidRPr="00F34E65">
          <w:rPr>
            <w:rFonts w:ascii="Tahoma" w:hAnsi="Tahoma" w:cs="Tahoma"/>
            <w:color w:val="E12B26"/>
            <w:sz w:val="18"/>
            <w:szCs w:val="18"/>
            <w:u w:val="single"/>
            <w:bdr w:val="none" w:sz="0" w:space="0" w:color="auto" w:frame="1"/>
          </w:rPr>
          <w:t>Final report</w:t>
        </w:r>
      </w:hyperlink>
      <w:r w:rsidRPr="009D08C5">
        <w:rPr>
          <w:rFonts w:ascii="Tahoma" w:hAnsi="Tahoma" w:cs="Tahoma"/>
          <w:sz w:val="18"/>
          <w:szCs w:val="18"/>
        </w:rPr>
        <w:t xml:space="preserve">), </w:t>
      </w:r>
      <w:r w:rsidRPr="009D08C5">
        <w:rPr>
          <w:rFonts w:ascii="Tahoma" w:hAnsi="Tahoma" w:cs="Tahoma"/>
          <w:color w:val="333333"/>
          <w:sz w:val="18"/>
          <w:szCs w:val="18"/>
        </w:rPr>
        <w:t>which is not to be stapled together with the Report on practical training.</w:t>
      </w:r>
      <w:r w:rsidRPr="009D08C5">
        <w:rPr>
          <w:rFonts w:ascii="Tahoma" w:eastAsia="Times New Roman" w:hAnsi="Tahoma" w:cs="Tahoma"/>
          <w:color w:val="333333"/>
          <w:sz w:val="18"/>
          <w:szCs w:val="18"/>
        </w:rPr>
        <w:br/>
      </w:r>
      <w:r w:rsidRPr="009D08C5">
        <w:rPr>
          <w:rFonts w:ascii="Tahoma" w:eastAsia="Times New Roman" w:hAnsi="Tahoma" w:cs="Tahoma"/>
          <w:color w:val="333333"/>
          <w:sz w:val="18"/>
          <w:szCs w:val="18"/>
        </w:rPr>
        <w:br/>
      </w:r>
      <w:r w:rsidRPr="009D08C5">
        <w:rPr>
          <w:rFonts w:ascii="Tahoma" w:hAnsi="Tahoma" w:cs="Tahoma"/>
          <w:b/>
          <w:color w:val="333333"/>
          <w:sz w:val="18"/>
          <w:szCs w:val="18"/>
          <w:bdr w:val="none" w:sz="0" w:space="0" w:color="auto" w:frame="1"/>
        </w:rPr>
        <w:t>6. </w:t>
      </w:r>
      <w:r w:rsidRPr="009D08C5">
        <w:rPr>
          <w:rFonts w:ascii="Tahoma" w:hAnsi="Tahoma" w:cs="Tahoma"/>
          <w:color w:val="333333"/>
          <w:sz w:val="18"/>
          <w:szCs w:val="18"/>
        </w:rPr>
        <w:t>The mentor at the Faculty of mechanical engineering delivers the completed and signed report (Final report on the practical training) and the report book to the student matters office.</w:t>
      </w:r>
      <w:r w:rsidRPr="009D08C5">
        <w:rPr>
          <w:rFonts w:ascii="Tahoma" w:eastAsia="Times New Roman" w:hAnsi="Tahoma" w:cs="Tahoma"/>
          <w:color w:val="333333"/>
          <w:sz w:val="18"/>
          <w:szCs w:val="18"/>
        </w:rPr>
        <w:br/>
      </w:r>
      <w:r w:rsidRPr="009D08C5">
        <w:rPr>
          <w:rFonts w:ascii="Tahoma" w:eastAsia="Times New Roman" w:hAnsi="Tahoma" w:cs="Tahoma"/>
          <w:color w:val="333333"/>
          <w:sz w:val="18"/>
          <w:szCs w:val="18"/>
        </w:rPr>
        <w:br/>
      </w:r>
      <w:r w:rsidRPr="009D08C5">
        <w:rPr>
          <w:rFonts w:ascii="Tahoma" w:hAnsi="Tahoma" w:cs="Tahoma"/>
          <w:b/>
          <w:color w:val="333333"/>
          <w:sz w:val="18"/>
          <w:szCs w:val="18"/>
          <w:bdr w:val="none" w:sz="0" w:space="0" w:color="auto" w:frame="1"/>
        </w:rPr>
        <w:t>7. </w:t>
      </w:r>
      <w:r w:rsidRPr="009D08C5">
        <w:rPr>
          <w:rFonts w:ascii="Tahoma" w:hAnsi="Tahoma" w:cs="Tahoma"/>
          <w:color w:val="333333"/>
          <w:sz w:val="18"/>
          <w:szCs w:val="18"/>
        </w:rPr>
        <w:t>After the procedure is concluded, the student matters office deposits the report book with the doorkeeper at the Faculty of mechanical engineering.</w:t>
      </w:r>
      <w:r w:rsidRPr="009D08C5">
        <w:rPr>
          <w:rFonts w:ascii="Tahoma" w:eastAsia="Times New Roman" w:hAnsi="Tahoma" w:cs="Tahoma"/>
          <w:color w:val="333333"/>
          <w:sz w:val="18"/>
          <w:szCs w:val="18"/>
        </w:rPr>
        <w:br/>
      </w:r>
      <w:r w:rsidRPr="009D08C5">
        <w:rPr>
          <w:rFonts w:ascii="Tahoma" w:eastAsia="Times New Roman" w:hAnsi="Tahoma" w:cs="Tahoma"/>
          <w:color w:val="333333"/>
          <w:sz w:val="18"/>
          <w:szCs w:val="18"/>
        </w:rPr>
        <w:br/>
      </w:r>
      <w:r w:rsidRPr="009D08C5">
        <w:rPr>
          <w:rFonts w:ascii="Tahoma" w:hAnsi="Tahoma" w:cs="Tahoma"/>
          <w:b/>
          <w:color w:val="333333"/>
          <w:sz w:val="18"/>
          <w:szCs w:val="18"/>
          <w:bdr w:val="none" w:sz="0" w:space="0" w:color="auto" w:frame="1"/>
        </w:rPr>
        <w:t>8. </w:t>
      </w:r>
      <w:r w:rsidRPr="009D08C5">
        <w:rPr>
          <w:rFonts w:ascii="Tahoma" w:hAnsi="Tahoma" w:cs="Tahoma"/>
          <w:color w:val="333333"/>
          <w:sz w:val="18"/>
          <w:szCs w:val="18"/>
        </w:rPr>
        <w:t>Upon request, the student can obtain a Certificate on completion of practical training (</w:t>
      </w:r>
      <w:hyperlink r:id="rId12">
        <w:r w:rsidRPr="009D08C5">
          <w:rPr>
            <w:rFonts w:ascii="Tahoma" w:hAnsi="Tahoma" w:cs="Tahoma"/>
            <w:color w:val="E12B26"/>
            <w:sz w:val="18"/>
            <w:szCs w:val="18"/>
            <w:u w:val="single"/>
            <w:bdr w:val="none" w:sz="0" w:space="0" w:color="auto" w:frame="1"/>
          </w:rPr>
          <w:t>Example</w:t>
        </w:r>
      </w:hyperlink>
      <w:r w:rsidRPr="009D08C5">
        <w:rPr>
          <w:rFonts w:ascii="Tahoma" w:hAnsi="Tahoma" w:cs="Tahoma"/>
          <w:color w:val="333333"/>
          <w:sz w:val="18"/>
          <w:szCs w:val="18"/>
        </w:rPr>
        <w:t>).</w:t>
      </w:r>
      <w:r w:rsidRPr="009D08C5">
        <w:rPr>
          <w:rFonts w:ascii="Tahoma" w:eastAsia="Times New Roman" w:hAnsi="Tahoma" w:cs="Tahoma"/>
          <w:color w:val="333333"/>
          <w:sz w:val="18"/>
          <w:szCs w:val="18"/>
        </w:rPr>
        <w:br/>
      </w:r>
      <w:r w:rsidRPr="009D08C5">
        <w:rPr>
          <w:rFonts w:ascii="Tahoma" w:eastAsia="Times New Roman" w:hAnsi="Tahoma" w:cs="Tahoma"/>
          <w:color w:val="333333"/>
          <w:sz w:val="18"/>
          <w:szCs w:val="18"/>
        </w:rPr>
        <w:br/>
      </w:r>
      <w:r w:rsidRPr="009D08C5">
        <w:rPr>
          <w:rFonts w:ascii="Tahoma" w:eastAsia="Times New Roman" w:hAnsi="Tahoma" w:cs="Tahoma"/>
          <w:color w:val="333333"/>
          <w:sz w:val="18"/>
          <w:szCs w:val="18"/>
        </w:rPr>
        <w:br/>
      </w:r>
      <w:r w:rsidRPr="009D08C5">
        <w:rPr>
          <w:rFonts w:ascii="Tahoma" w:hAnsi="Tahoma" w:cs="Tahoma"/>
          <w:b/>
          <w:color w:val="333333"/>
          <w:sz w:val="18"/>
          <w:szCs w:val="18"/>
          <w:bdr w:val="none" w:sz="0" w:space="0" w:color="auto" w:frame="1"/>
        </w:rPr>
        <w:t>Additional information is available from the practical training coordinator during the office hours or by telephone (mobile):</w:t>
      </w:r>
      <w:r w:rsidRPr="009D08C5">
        <w:rPr>
          <w:rFonts w:ascii="Tahoma" w:hAnsi="Tahoma" w:cs="Tahoma"/>
          <w:color w:val="333333"/>
          <w:sz w:val="18"/>
          <w:szCs w:val="18"/>
        </w:rPr>
        <w:t> </w:t>
      </w:r>
      <w:r w:rsidRPr="009D08C5">
        <w:rPr>
          <w:rFonts w:ascii="Tahoma" w:eastAsia="Times New Roman" w:hAnsi="Tahoma" w:cs="Tahoma"/>
          <w:color w:val="333333"/>
          <w:sz w:val="18"/>
          <w:szCs w:val="18"/>
        </w:rPr>
        <w:br/>
      </w:r>
      <w:r w:rsidRPr="009D08C5">
        <w:rPr>
          <w:rFonts w:ascii="Tahoma" w:eastAsia="Times New Roman" w:hAnsi="Tahoma" w:cs="Tahoma"/>
          <w:color w:val="333333"/>
          <w:sz w:val="18"/>
          <w:szCs w:val="18"/>
        </w:rPr>
        <w:br/>
      </w:r>
      <w:r w:rsidRPr="009D08C5">
        <w:rPr>
          <w:rFonts w:ascii="Tahoma" w:hAnsi="Tahoma" w:cs="Tahoma"/>
          <w:b/>
          <w:color w:val="333333"/>
          <w:sz w:val="18"/>
          <w:szCs w:val="18"/>
          <w:bdr w:val="none" w:sz="0" w:space="0" w:color="auto" w:frame="1"/>
        </w:rPr>
        <w:t>OFFICE HOURS</w:t>
      </w:r>
      <w:r w:rsidRPr="009D08C5">
        <w:rPr>
          <w:rFonts w:ascii="Tahoma" w:eastAsia="Times New Roman" w:hAnsi="Tahoma" w:cs="Tahoma"/>
          <w:color w:val="333333"/>
          <w:sz w:val="18"/>
          <w:szCs w:val="18"/>
        </w:rPr>
        <w:br/>
      </w:r>
      <w:r w:rsidRPr="009D08C5">
        <w:rPr>
          <w:rFonts w:ascii="Tahoma" w:hAnsi="Tahoma" w:cs="Tahoma"/>
          <w:color w:val="333333"/>
          <w:sz w:val="18"/>
          <w:szCs w:val="18"/>
        </w:rPr>
        <w:t>eve</w:t>
      </w:r>
      <w:r w:rsidR="009D08C5" w:rsidRPr="009D08C5">
        <w:rPr>
          <w:rFonts w:ascii="Tahoma" w:hAnsi="Tahoma" w:cs="Tahoma"/>
          <w:color w:val="333333"/>
          <w:sz w:val="18"/>
          <w:szCs w:val="18"/>
        </w:rPr>
        <w:t>ry Wednesday from 9.00 to 12.00</w:t>
      </w:r>
    </w:p>
    <w:p w:rsidR="009D08C5" w:rsidRPr="009D08C5" w:rsidRDefault="009D08C5" w:rsidP="00242E3B">
      <w:pPr>
        <w:shd w:val="clear" w:color="auto" w:fill="FFFFFF"/>
        <w:spacing w:after="0" w:line="225" w:lineRule="atLeast"/>
        <w:textAlignment w:val="baseline"/>
        <w:rPr>
          <w:rFonts w:ascii="Tahoma" w:hAnsi="Tahoma" w:cs="Tahoma"/>
          <w:color w:val="333333"/>
          <w:sz w:val="18"/>
        </w:rPr>
      </w:pPr>
      <w:proofErr w:type="gramStart"/>
      <w:r w:rsidRPr="009D08C5">
        <w:rPr>
          <w:rFonts w:ascii="Tahoma" w:hAnsi="Tahoma" w:cs="Tahoma"/>
          <w:color w:val="333333"/>
          <w:sz w:val="18"/>
        </w:rPr>
        <w:t>in</w:t>
      </w:r>
      <w:proofErr w:type="gramEnd"/>
      <w:r w:rsidRPr="009D08C5">
        <w:rPr>
          <w:rFonts w:ascii="Tahoma" w:hAnsi="Tahoma" w:cs="Tahoma"/>
          <w:color w:val="333333"/>
          <w:sz w:val="18"/>
        </w:rPr>
        <w:t xml:space="preserve"> room VP-3 (mezzanine)</w:t>
      </w:r>
    </w:p>
    <w:p w:rsidR="009D08C5" w:rsidRPr="009D08C5" w:rsidRDefault="009D08C5" w:rsidP="00242E3B">
      <w:pPr>
        <w:shd w:val="clear" w:color="auto" w:fill="FFFFFF"/>
        <w:spacing w:after="0" w:line="225" w:lineRule="atLeast"/>
        <w:textAlignment w:val="baseline"/>
        <w:rPr>
          <w:rFonts w:ascii="Tahoma" w:hAnsi="Tahoma" w:cs="Tahoma"/>
          <w:color w:val="333333"/>
          <w:sz w:val="18"/>
        </w:rPr>
      </w:pPr>
    </w:p>
    <w:p w:rsidR="009D08C5" w:rsidRPr="009D08C5" w:rsidRDefault="00242E3B" w:rsidP="00242E3B">
      <w:pPr>
        <w:shd w:val="clear" w:color="auto" w:fill="FFFFFF"/>
        <w:spacing w:after="0" w:line="225" w:lineRule="atLeast"/>
        <w:textAlignment w:val="baseline"/>
        <w:rPr>
          <w:rFonts w:ascii="Tahoma" w:hAnsi="Tahoma" w:cs="Tahoma"/>
          <w:color w:val="333333"/>
          <w:sz w:val="18"/>
        </w:rPr>
      </w:pPr>
      <w:r w:rsidRPr="009D08C5">
        <w:rPr>
          <w:rFonts w:ascii="Tahoma" w:hAnsi="Tahoma" w:cs="Tahoma"/>
          <w:color w:val="333333"/>
          <w:sz w:val="18"/>
        </w:rPr>
        <w:t>Fa</w:t>
      </w:r>
      <w:r w:rsidR="009D08C5" w:rsidRPr="009D08C5">
        <w:rPr>
          <w:rFonts w:ascii="Tahoma" w:hAnsi="Tahoma" w:cs="Tahoma"/>
          <w:color w:val="333333"/>
          <w:sz w:val="18"/>
        </w:rPr>
        <w:t>culty of mechanical engineering</w:t>
      </w:r>
    </w:p>
    <w:p w:rsidR="009D08C5" w:rsidRPr="009D08C5" w:rsidRDefault="009D08C5" w:rsidP="00242E3B">
      <w:pPr>
        <w:shd w:val="clear" w:color="auto" w:fill="FFFFFF"/>
        <w:spacing w:after="0" w:line="225" w:lineRule="atLeast"/>
        <w:textAlignment w:val="baseline"/>
        <w:rPr>
          <w:rFonts w:ascii="Tahoma" w:hAnsi="Tahoma" w:cs="Tahoma"/>
          <w:color w:val="333333"/>
          <w:sz w:val="18"/>
        </w:rPr>
      </w:pPr>
      <w:proofErr w:type="spellStart"/>
      <w:r w:rsidRPr="009D08C5">
        <w:rPr>
          <w:rFonts w:ascii="Tahoma" w:hAnsi="Tahoma" w:cs="Tahoma"/>
          <w:color w:val="333333"/>
          <w:sz w:val="18"/>
        </w:rPr>
        <w:lastRenderedPageBreak/>
        <w:t>Darko</w:t>
      </w:r>
      <w:proofErr w:type="spellEnd"/>
      <w:r w:rsidRPr="009D08C5">
        <w:rPr>
          <w:rFonts w:ascii="Tahoma" w:hAnsi="Tahoma" w:cs="Tahoma"/>
          <w:color w:val="333333"/>
          <w:sz w:val="18"/>
        </w:rPr>
        <w:t xml:space="preserve"> </w:t>
      </w:r>
      <w:proofErr w:type="spellStart"/>
      <w:r w:rsidRPr="009D08C5">
        <w:rPr>
          <w:rFonts w:ascii="Tahoma" w:hAnsi="Tahoma" w:cs="Tahoma"/>
          <w:color w:val="333333"/>
          <w:sz w:val="18"/>
        </w:rPr>
        <w:t>Švetak</w:t>
      </w:r>
      <w:proofErr w:type="spellEnd"/>
    </w:p>
    <w:p w:rsidR="009D08C5" w:rsidRPr="009D08C5" w:rsidRDefault="009D08C5" w:rsidP="00242E3B">
      <w:pPr>
        <w:shd w:val="clear" w:color="auto" w:fill="FFFFFF"/>
        <w:spacing w:after="0" w:line="225" w:lineRule="atLeast"/>
        <w:textAlignment w:val="baseline"/>
        <w:rPr>
          <w:rFonts w:ascii="Tahoma" w:hAnsi="Tahoma" w:cs="Tahoma"/>
          <w:color w:val="333333"/>
          <w:sz w:val="18"/>
        </w:rPr>
      </w:pPr>
      <w:proofErr w:type="spellStart"/>
      <w:r w:rsidRPr="009D08C5">
        <w:rPr>
          <w:rFonts w:ascii="Tahoma" w:hAnsi="Tahoma" w:cs="Tahoma"/>
          <w:color w:val="333333"/>
          <w:sz w:val="18"/>
        </w:rPr>
        <w:t>Aškerčeva</w:t>
      </w:r>
      <w:proofErr w:type="spellEnd"/>
      <w:r w:rsidRPr="009D08C5">
        <w:rPr>
          <w:rFonts w:ascii="Tahoma" w:hAnsi="Tahoma" w:cs="Tahoma"/>
          <w:color w:val="333333"/>
          <w:sz w:val="18"/>
        </w:rPr>
        <w:t xml:space="preserve"> 6, 1000 Ljubljana</w:t>
      </w:r>
    </w:p>
    <w:p w:rsidR="009D08C5" w:rsidRPr="009D08C5" w:rsidRDefault="00242E3B" w:rsidP="00242E3B">
      <w:pPr>
        <w:shd w:val="clear" w:color="auto" w:fill="FFFFFF"/>
        <w:spacing w:after="0" w:line="225" w:lineRule="atLeast"/>
        <w:textAlignment w:val="baseline"/>
        <w:rPr>
          <w:rFonts w:ascii="Tahoma" w:hAnsi="Tahoma" w:cs="Tahoma"/>
          <w:color w:val="333333"/>
          <w:sz w:val="18"/>
        </w:rPr>
      </w:pPr>
      <w:r w:rsidRPr="009D08C5">
        <w:rPr>
          <w:rFonts w:ascii="Tahoma" w:hAnsi="Tahoma" w:cs="Tahoma"/>
          <w:color w:val="333333"/>
          <w:sz w:val="18"/>
        </w:rPr>
        <w:t xml:space="preserve">Tel.: +386 1/4771-136, </w:t>
      </w:r>
      <w:r w:rsidRPr="009D08C5">
        <w:rPr>
          <w:rFonts w:ascii="Tahoma" w:eastAsia="Times New Roman" w:hAnsi="Tahoma" w:cs="Tahoma"/>
          <w:color w:val="333333"/>
          <w:sz w:val="18"/>
          <w:szCs w:val="18"/>
        </w:rPr>
        <w:br/>
      </w:r>
      <w:r w:rsidR="009D08C5" w:rsidRPr="009D08C5">
        <w:rPr>
          <w:rFonts w:ascii="Tahoma" w:hAnsi="Tahoma" w:cs="Tahoma"/>
          <w:color w:val="333333"/>
          <w:sz w:val="18"/>
        </w:rPr>
        <w:t>F</w:t>
      </w:r>
      <w:r w:rsidRPr="009D08C5">
        <w:rPr>
          <w:rFonts w:ascii="Tahoma" w:hAnsi="Tahoma" w:cs="Tahoma"/>
          <w:color w:val="333333"/>
          <w:sz w:val="18"/>
        </w:rPr>
        <w:t>ax: +386 1/2518-567</w:t>
      </w:r>
    </w:p>
    <w:p w:rsidR="00242E3B" w:rsidRPr="009D08C5" w:rsidRDefault="00242E3B" w:rsidP="00242E3B">
      <w:pPr>
        <w:shd w:val="clear" w:color="auto" w:fill="FFFFFF"/>
        <w:spacing w:after="0" w:line="225" w:lineRule="atLeast"/>
        <w:textAlignment w:val="baseline"/>
        <w:rPr>
          <w:rFonts w:ascii="Tahoma" w:eastAsia="Times New Roman" w:hAnsi="Tahoma" w:cs="Tahoma"/>
          <w:color w:val="333333"/>
          <w:sz w:val="18"/>
          <w:szCs w:val="18"/>
        </w:rPr>
      </w:pPr>
      <w:r w:rsidRPr="009D08C5">
        <w:rPr>
          <w:rFonts w:ascii="Tahoma" w:hAnsi="Tahoma" w:cs="Tahoma"/>
          <w:color w:val="333333"/>
          <w:sz w:val="18"/>
        </w:rPr>
        <w:t>Mobile: +386 41/797 158</w:t>
      </w:r>
      <w:r w:rsidRPr="009D08C5">
        <w:rPr>
          <w:rFonts w:ascii="Tahoma" w:eastAsia="Times New Roman" w:hAnsi="Tahoma" w:cs="Tahoma"/>
          <w:color w:val="333333"/>
          <w:sz w:val="18"/>
          <w:szCs w:val="18"/>
        </w:rPr>
        <w:br/>
      </w:r>
      <w:r w:rsidRPr="009D08C5">
        <w:rPr>
          <w:rFonts w:ascii="Tahoma" w:eastAsia="Times New Roman" w:hAnsi="Tahoma" w:cs="Tahoma"/>
          <w:color w:val="333333"/>
          <w:sz w:val="18"/>
          <w:szCs w:val="18"/>
        </w:rPr>
        <w:br/>
      </w:r>
      <w:r w:rsidRPr="009D08C5">
        <w:rPr>
          <w:rFonts w:ascii="Tahoma" w:hAnsi="Tahoma" w:cs="Tahoma"/>
          <w:color w:val="333333"/>
          <w:sz w:val="18"/>
        </w:rPr>
        <w:t>E-mail: praksa@fs.uni-lj.si</w:t>
      </w:r>
    </w:p>
    <w:p w:rsidR="003B17AC" w:rsidRPr="009D08C5" w:rsidRDefault="003B17AC">
      <w:pPr>
        <w:rPr>
          <w:rFonts w:ascii="Tahoma" w:hAnsi="Tahoma" w:cs="Tahoma"/>
        </w:rPr>
      </w:pPr>
    </w:p>
    <w:sectPr w:rsidR="003B17AC" w:rsidRPr="009D08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2E3B"/>
    <w:rsid w:val="00000535"/>
    <w:rsid w:val="00242E3B"/>
    <w:rsid w:val="003B17AC"/>
    <w:rsid w:val="004D12B8"/>
    <w:rsid w:val="005A6974"/>
    <w:rsid w:val="009D08C5"/>
    <w:rsid w:val="00B8396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GB" w:bidi="en-GB"/>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42E3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2E3B"/>
    <w:rPr>
      <w:rFonts w:ascii="Times New Roman" w:eastAsia="Times New Roman" w:hAnsi="Times New Roman" w:cs="Times New Roman"/>
      <w:b/>
      <w:bCs/>
      <w:kern w:val="36"/>
      <w:sz w:val="48"/>
      <w:szCs w:val="48"/>
      <w:lang w:eastAsia="en-GB"/>
    </w:rPr>
  </w:style>
  <w:style w:type="paragraph" w:customStyle="1" w:styleId="d2">
    <w:name w:val="d2"/>
    <w:basedOn w:val="Normal"/>
    <w:rsid w:val="00242E3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42E3B"/>
    <w:rPr>
      <w:color w:val="0000FF"/>
      <w:u w:val="single"/>
    </w:rPr>
  </w:style>
  <w:style w:type="character" w:customStyle="1" w:styleId="apple-converted-space">
    <w:name w:val="apple-converted-space"/>
    <w:basedOn w:val="DefaultParagraphFont"/>
    <w:rsid w:val="00242E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GB" w:bidi="en-GB"/>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42E3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2E3B"/>
    <w:rPr>
      <w:rFonts w:ascii="Times New Roman" w:eastAsia="Times New Roman" w:hAnsi="Times New Roman" w:cs="Times New Roman"/>
      <w:b/>
      <w:bCs/>
      <w:kern w:val="36"/>
      <w:sz w:val="48"/>
      <w:szCs w:val="48"/>
      <w:lang w:eastAsia="en-GB"/>
    </w:rPr>
  </w:style>
  <w:style w:type="paragraph" w:customStyle="1" w:styleId="d2">
    <w:name w:val="d2"/>
    <w:basedOn w:val="Normal"/>
    <w:rsid w:val="00242E3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242E3B"/>
    <w:rPr>
      <w:color w:val="0000FF"/>
      <w:u w:val="single"/>
    </w:rPr>
  </w:style>
  <w:style w:type="character" w:customStyle="1" w:styleId="apple-converted-space">
    <w:name w:val="apple-converted-space"/>
    <w:basedOn w:val="DefaultParagraphFont"/>
    <w:rsid w:val="00242E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20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uni-lj.si/mma_bin.php?id=2011101812155316"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s.uni-lj.si/mma_bin.php?id=2011101908312263" TargetMode="External"/><Relationship Id="rId12" Type="http://schemas.openxmlformats.org/officeDocument/2006/relationships/hyperlink" Target="http://www.fs.uni-lj.si/mma_bin.php?id=2011101908374949"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fs.uni-lj.si/mma_bin.php?id=2012081410321812" TargetMode="External"/><Relationship Id="rId11" Type="http://schemas.openxmlformats.org/officeDocument/2006/relationships/hyperlink" Target="http://www.fs.uni-lj.si/mma_bin.php?id=2011101812174167" TargetMode="External"/><Relationship Id="rId5" Type="http://schemas.openxmlformats.org/officeDocument/2006/relationships/hyperlink" Target="http://www.fs.uni-lj.si/mma_bin.php?id=2012081410311700" TargetMode="External"/><Relationship Id="rId10" Type="http://schemas.openxmlformats.org/officeDocument/2006/relationships/hyperlink" Target="http://www.fs.uni-lj.si/mma_bin.php?id=2011101908360453" TargetMode="External"/><Relationship Id="rId4" Type="http://schemas.openxmlformats.org/officeDocument/2006/relationships/webSettings" Target="webSettings.xml"/><Relationship Id="rId9" Type="http://schemas.openxmlformats.org/officeDocument/2006/relationships/hyperlink" Target="http://www.fs.uni-lj.si/mma_bin.php?id=201208141031170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511</Words>
  <Characters>3331</Characters>
  <Application>Microsoft Office Word</Application>
  <DocSecurity>0</DocSecurity>
  <Lines>158</Lines>
  <Paragraphs>72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2014-04-03T13:33:00Z</dcterms:created>
  <dcterms:modified xsi:type="dcterms:W3CDTF">2014-04-04T15:48:00Z</dcterms:modified>
</cp:coreProperties>
</file>