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56" w:rsidRPr="00352E06" w:rsidRDefault="00B908FE" w:rsidP="006C0B56">
      <w:pPr>
        <w:spacing w:before="11"/>
        <w:ind w:left="2382" w:right="1956" w:hanging="413"/>
        <w:jc w:val="center"/>
        <w:rPr>
          <w:rFonts w:ascii="Garamond" w:hAnsi="Garamond"/>
          <w:b/>
          <w:sz w:val="32"/>
          <w:szCs w:val="32"/>
        </w:rPr>
      </w:pPr>
      <w:r w:rsidRPr="00352E06">
        <w:rPr>
          <w:rFonts w:ascii="Garamond" w:hAnsi="Garamond"/>
          <w:b/>
          <w:sz w:val="32"/>
          <w:szCs w:val="32"/>
        </w:rPr>
        <w:t>Vloga</w:t>
      </w:r>
      <w:r w:rsidR="00B20A07" w:rsidRPr="00352E06">
        <w:rPr>
          <w:rFonts w:ascii="Garamond" w:hAnsi="Garamond"/>
          <w:b/>
          <w:sz w:val="32"/>
          <w:szCs w:val="32"/>
        </w:rPr>
        <w:t xml:space="preserve"> za </w:t>
      </w:r>
      <w:r w:rsidRPr="00352E06">
        <w:rPr>
          <w:rFonts w:ascii="Garamond" w:hAnsi="Garamond"/>
          <w:b/>
          <w:sz w:val="32"/>
          <w:szCs w:val="32"/>
        </w:rPr>
        <w:t>vpis splošno</w:t>
      </w:r>
      <w:r w:rsidR="00B20A07" w:rsidRPr="00352E06">
        <w:rPr>
          <w:rFonts w:ascii="Garamond" w:hAnsi="Garamond"/>
          <w:b/>
          <w:sz w:val="32"/>
          <w:szCs w:val="32"/>
        </w:rPr>
        <w:t xml:space="preserve"> izbirnega predmeta</w:t>
      </w:r>
    </w:p>
    <w:p w:rsidR="006C2BD2" w:rsidRPr="006C0B56" w:rsidRDefault="00B20A07" w:rsidP="006C0B56">
      <w:pPr>
        <w:spacing w:before="11"/>
        <w:ind w:left="2382" w:right="1956" w:hanging="413"/>
        <w:jc w:val="center"/>
        <w:rPr>
          <w:rFonts w:ascii="Garamond" w:hAnsi="Garamond"/>
          <w:b/>
          <w:sz w:val="30"/>
        </w:rPr>
      </w:pPr>
      <w:r w:rsidRPr="00352E06">
        <w:rPr>
          <w:rFonts w:ascii="Garamond" w:hAnsi="Garamond"/>
          <w:b/>
          <w:sz w:val="32"/>
          <w:szCs w:val="32"/>
        </w:rPr>
        <w:t>v š</w:t>
      </w:r>
      <w:r w:rsidR="006C0B56" w:rsidRPr="00352E06">
        <w:rPr>
          <w:rFonts w:ascii="Garamond" w:hAnsi="Garamond"/>
          <w:b/>
          <w:sz w:val="32"/>
          <w:szCs w:val="32"/>
        </w:rPr>
        <w:t xml:space="preserve">tudijskem letu </w:t>
      </w:r>
      <w:r w:rsidRPr="00352E06">
        <w:rPr>
          <w:rFonts w:ascii="Garamond" w:hAnsi="Garamond"/>
          <w:b/>
          <w:sz w:val="32"/>
          <w:szCs w:val="32"/>
        </w:rPr>
        <w:t>202</w:t>
      </w:r>
      <w:r w:rsidR="006C0B56" w:rsidRPr="00352E06">
        <w:rPr>
          <w:rFonts w:ascii="Garamond" w:hAnsi="Garamond"/>
          <w:b/>
          <w:sz w:val="32"/>
          <w:szCs w:val="32"/>
        </w:rPr>
        <w:t>1</w:t>
      </w:r>
      <w:r w:rsidRPr="00352E06">
        <w:rPr>
          <w:rFonts w:ascii="Garamond" w:hAnsi="Garamond"/>
          <w:b/>
          <w:sz w:val="32"/>
          <w:szCs w:val="32"/>
        </w:rPr>
        <w:t>/202</w:t>
      </w:r>
      <w:r w:rsidR="006C0B56" w:rsidRPr="00352E06">
        <w:rPr>
          <w:rFonts w:ascii="Garamond" w:hAnsi="Garamond"/>
          <w:b/>
          <w:sz w:val="32"/>
          <w:szCs w:val="32"/>
        </w:rPr>
        <w:t>2</w:t>
      </w:r>
    </w:p>
    <w:p w:rsidR="006C2BD2" w:rsidRPr="006C0B56" w:rsidRDefault="006C2BD2">
      <w:pPr>
        <w:pStyle w:val="Telobesedila"/>
        <w:rPr>
          <w:rFonts w:ascii="Garamond" w:hAnsi="Garamond"/>
          <w:b/>
          <w:sz w:val="30"/>
        </w:rPr>
      </w:pPr>
    </w:p>
    <w:p w:rsidR="00B908FE" w:rsidRPr="006C0B56" w:rsidRDefault="00B908FE" w:rsidP="00B908FE">
      <w:pPr>
        <w:pStyle w:val="Telobesedila"/>
        <w:ind w:left="142"/>
        <w:jc w:val="both"/>
        <w:rPr>
          <w:rFonts w:ascii="Garamond" w:hAnsi="Garamond"/>
          <w:i/>
          <w:sz w:val="24"/>
          <w:szCs w:val="24"/>
        </w:rPr>
      </w:pPr>
      <w:r w:rsidRPr="006C0B56">
        <w:rPr>
          <w:rFonts w:ascii="Garamond" w:hAnsi="Garamond"/>
          <w:i/>
          <w:sz w:val="24"/>
          <w:szCs w:val="24"/>
        </w:rPr>
        <w:t>Študent študijskih programov I. in II. stopnje Strojništvo lahko izbere izbirni predmet v okviru predmetnega stebra Splošni izbirni predmeti po lastni izbiri, na katerem koli programu, kateri koli fakulteti oz. univerzi.</w:t>
      </w:r>
    </w:p>
    <w:p w:rsidR="006C0B56" w:rsidRPr="006C0B56" w:rsidRDefault="006C0B56" w:rsidP="00B908FE">
      <w:pPr>
        <w:pStyle w:val="Telobesedila"/>
        <w:ind w:left="142"/>
        <w:jc w:val="both"/>
        <w:rPr>
          <w:rFonts w:ascii="Garamond" w:hAnsi="Garamond"/>
          <w:i/>
          <w:sz w:val="24"/>
          <w:szCs w:val="24"/>
        </w:rPr>
      </w:pPr>
      <w:r w:rsidRPr="006C0B56">
        <w:rPr>
          <w:rFonts w:ascii="Garamond" w:hAnsi="Garamond"/>
          <w:i/>
          <w:sz w:val="24"/>
          <w:szCs w:val="24"/>
        </w:rPr>
        <w:t xml:space="preserve">Študent lahko izbere predmet, ki </w:t>
      </w:r>
      <w:r w:rsidRPr="006C0B56">
        <w:rPr>
          <w:rFonts w:ascii="Garamond" w:hAnsi="Garamond"/>
          <w:i/>
          <w:sz w:val="24"/>
          <w:szCs w:val="24"/>
        </w:rPr>
        <w:t>se izvaja na isti stopnji študija, kot je študent vpisan</w:t>
      </w:r>
      <w:r>
        <w:rPr>
          <w:rFonts w:ascii="Garamond" w:hAnsi="Garamond"/>
          <w:i/>
          <w:sz w:val="24"/>
          <w:szCs w:val="24"/>
        </w:rPr>
        <w:t>,</w:t>
      </w:r>
      <w:r w:rsidRPr="006C0B56">
        <w:rPr>
          <w:rFonts w:ascii="Garamond" w:hAnsi="Garamond"/>
          <w:i/>
          <w:sz w:val="24"/>
          <w:szCs w:val="24"/>
        </w:rPr>
        <w:t xml:space="preserve"> in ki je vreden najmaj toliko KT, kot je predvideno s študijskim programom.</w:t>
      </w:r>
    </w:p>
    <w:p w:rsidR="006C2BD2" w:rsidRDefault="006C2BD2" w:rsidP="00B908FE">
      <w:pPr>
        <w:pStyle w:val="Telobesedila"/>
        <w:spacing w:before="2"/>
        <w:ind w:left="142"/>
        <w:rPr>
          <w:rFonts w:ascii="Garamond" w:hAnsi="Garamond"/>
          <w:b/>
        </w:rPr>
      </w:pPr>
    </w:p>
    <w:p w:rsidR="006C0B56" w:rsidRPr="006C0B56" w:rsidRDefault="006C0B56" w:rsidP="00B908FE">
      <w:pPr>
        <w:pStyle w:val="Telobesedila"/>
        <w:spacing w:before="2"/>
        <w:ind w:left="142"/>
        <w:rPr>
          <w:rFonts w:ascii="Garamond" w:hAnsi="Garamond"/>
          <w:b/>
        </w:rPr>
      </w:pPr>
    </w:p>
    <w:p w:rsidR="006C2BD2" w:rsidRPr="006C0B56" w:rsidRDefault="00B20A07" w:rsidP="00B908FE">
      <w:pPr>
        <w:tabs>
          <w:tab w:val="left" w:pos="5855"/>
          <w:tab w:val="left" w:pos="9025"/>
        </w:tabs>
        <w:spacing w:line="312" w:lineRule="auto"/>
        <w:ind w:left="140" w:right="138"/>
        <w:jc w:val="both"/>
        <w:rPr>
          <w:rFonts w:ascii="Garamond" w:hAnsi="Garamond"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>Podpisani/a</w:t>
      </w:r>
      <w:r w:rsidRPr="006C0B56">
        <w:rPr>
          <w:rFonts w:ascii="Garamond" w:hAnsi="Garamond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sz w:val="24"/>
          <w:szCs w:val="24"/>
          <w:u w:val="single"/>
        </w:rPr>
        <w:t>_______________________________</w:t>
      </w:r>
      <w:r w:rsidR="00B908FE" w:rsidRPr="006C0B56">
        <w:rPr>
          <w:rFonts w:ascii="Garamond" w:hAnsi="Garamond"/>
          <w:sz w:val="20"/>
          <w:szCs w:val="20"/>
        </w:rPr>
        <w:t>(ime in priimek</w:t>
      </w:r>
      <w:r w:rsidR="00B908FE" w:rsidRPr="006C0B56">
        <w:rPr>
          <w:rFonts w:ascii="Garamond" w:hAnsi="Garamond"/>
          <w:sz w:val="20"/>
          <w:szCs w:val="20"/>
        </w:rPr>
        <w:t>)</w:t>
      </w:r>
      <w:r w:rsidRPr="006C0B56">
        <w:rPr>
          <w:rFonts w:ascii="Garamond" w:hAnsi="Garamond"/>
          <w:sz w:val="20"/>
          <w:szCs w:val="20"/>
        </w:rPr>
        <w:t>,</w:t>
      </w:r>
      <w:r w:rsidRPr="006C0B56">
        <w:rPr>
          <w:rFonts w:ascii="Garamond" w:hAnsi="Garamond"/>
          <w:spacing w:val="-4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vpisna</w:t>
      </w:r>
      <w:r w:rsidRPr="006C0B56">
        <w:rPr>
          <w:rFonts w:ascii="Garamond" w:hAnsi="Garamond"/>
          <w:spacing w:val="-2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štev</w:t>
      </w:r>
      <w:r w:rsidR="00B908FE" w:rsidRPr="006C0B56">
        <w:rPr>
          <w:rFonts w:ascii="Garamond" w:hAnsi="Garamond"/>
          <w:sz w:val="24"/>
          <w:szCs w:val="24"/>
        </w:rPr>
        <w:t xml:space="preserve">ilka </w:t>
      </w:r>
      <w:r w:rsidRPr="006C0B56">
        <w:rPr>
          <w:rFonts w:ascii="Garamond" w:hAnsi="Garamond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sz w:val="24"/>
          <w:szCs w:val="24"/>
          <w:u w:val="single"/>
        </w:rPr>
        <w:t>____________</w:t>
      </w:r>
      <w:r w:rsidRPr="006C0B56">
        <w:rPr>
          <w:rFonts w:ascii="Garamond" w:hAnsi="Garamond"/>
          <w:sz w:val="24"/>
          <w:szCs w:val="24"/>
        </w:rPr>
        <w:t xml:space="preserve">, želim opravljati naslednji zunanji izbirni predmet kot </w:t>
      </w:r>
      <w:r w:rsidRPr="006C0B56">
        <w:rPr>
          <w:rFonts w:ascii="Garamond" w:hAnsi="Garamond"/>
          <w:b/>
          <w:sz w:val="24"/>
          <w:szCs w:val="24"/>
        </w:rPr>
        <w:t>Splošni izbirni</w:t>
      </w:r>
      <w:r w:rsidRPr="006C0B56">
        <w:rPr>
          <w:rFonts w:ascii="Garamond" w:hAnsi="Garamond"/>
          <w:b/>
          <w:spacing w:val="43"/>
          <w:sz w:val="24"/>
          <w:szCs w:val="24"/>
        </w:rPr>
        <w:t xml:space="preserve"> </w:t>
      </w:r>
      <w:r w:rsidRPr="006C0B56">
        <w:rPr>
          <w:rFonts w:ascii="Garamond" w:hAnsi="Garamond"/>
          <w:b/>
          <w:sz w:val="24"/>
          <w:szCs w:val="24"/>
        </w:rPr>
        <w:t xml:space="preserve">predmet </w:t>
      </w:r>
      <w:r w:rsidRPr="006C0B56">
        <w:rPr>
          <w:rFonts w:ascii="Garamond" w:hAnsi="Garamond"/>
          <w:sz w:val="24"/>
          <w:szCs w:val="24"/>
        </w:rPr>
        <w:t>v</w:t>
      </w:r>
      <w:r w:rsidR="00B908FE" w:rsidRPr="006C0B56">
        <w:rPr>
          <w:rFonts w:ascii="Garamond" w:hAnsi="Garamond"/>
          <w:sz w:val="24"/>
          <w:szCs w:val="24"/>
        </w:rPr>
        <w:t xml:space="preserve"> _____</w:t>
      </w:r>
      <w:r w:rsidRPr="006C0B56">
        <w:rPr>
          <w:rFonts w:ascii="Garamond" w:hAnsi="Garamond"/>
          <w:sz w:val="24"/>
          <w:szCs w:val="24"/>
        </w:rPr>
        <w:t xml:space="preserve">. letniku </w:t>
      </w:r>
      <w:r w:rsidRPr="006C0B56">
        <w:rPr>
          <w:rFonts w:ascii="Garamond" w:hAnsi="Garamond"/>
          <w:sz w:val="24"/>
          <w:szCs w:val="24"/>
        </w:rPr>
        <w:t xml:space="preserve">študijskega programa </w:t>
      </w:r>
      <w:r w:rsidR="00B908FE" w:rsidRPr="006C0B56">
        <w:rPr>
          <w:rFonts w:ascii="Garamond" w:hAnsi="Garamond"/>
          <w:sz w:val="24"/>
          <w:szCs w:val="24"/>
        </w:rPr>
        <w:t>VS / UN / MAG</w:t>
      </w:r>
      <w:r w:rsidRPr="006C0B56">
        <w:rPr>
          <w:rFonts w:ascii="Garamond" w:hAnsi="Garamond"/>
          <w:sz w:val="24"/>
          <w:szCs w:val="24"/>
        </w:rPr>
        <w:t xml:space="preserve"> </w:t>
      </w:r>
      <w:r w:rsidRPr="006C0B56">
        <w:rPr>
          <w:rFonts w:ascii="Garamond" w:hAnsi="Garamond"/>
          <w:sz w:val="20"/>
          <w:szCs w:val="20"/>
        </w:rPr>
        <w:t>(ustrezno obkrožite)</w:t>
      </w:r>
      <w:r w:rsidRPr="006C0B56">
        <w:rPr>
          <w:rFonts w:ascii="Garamond" w:hAnsi="Garamond"/>
          <w:sz w:val="24"/>
          <w:szCs w:val="24"/>
        </w:rPr>
        <w:t>:</w:t>
      </w:r>
    </w:p>
    <w:p w:rsidR="006C2BD2" w:rsidRPr="006C0B56" w:rsidRDefault="00B20A07">
      <w:pPr>
        <w:pStyle w:val="Telobesedila"/>
        <w:tabs>
          <w:tab w:val="left" w:pos="9115"/>
          <w:tab w:val="left" w:pos="9145"/>
        </w:tabs>
        <w:spacing w:before="157" w:line="312" w:lineRule="auto"/>
        <w:ind w:left="140" w:right="123"/>
        <w:jc w:val="both"/>
        <w:rPr>
          <w:rFonts w:ascii="Garamond" w:hAnsi="Garamond"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>Naziv</w:t>
      </w:r>
      <w:r w:rsidRPr="006C0B56">
        <w:rPr>
          <w:rFonts w:ascii="Garamond" w:hAnsi="Garamond"/>
          <w:spacing w:val="-10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predmeta: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  <w:r w:rsidRPr="006C0B56">
        <w:rPr>
          <w:rFonts w:ascii="Garamond" w:hAnsi="Garamond"/>
          <w:sz w:val="24"/>
          <w:szCs w:val="24"/>
        </w:rPr>
        <w:t xml:space="preserve"> ECTS</w:t>
      </w:r>
      <w:r w:rsidRPr="006C0B56">
        <w:rPr>
          <w:rFonts w:ascii="Garamond" w:hAnsi="Garamond"/>
          <w:spacing w:val="-6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krediti: </w:t>
      </w:r>
      <w:r w:rsidRPr="006C0B56">
        <w:rPr>
          <w:rFonts w:ascii="Garamond" w:hAnsi="Garamond"/>
          <w:spacing w:val="-1"/>
          <w:sz w:val="24"/>
          <w:szCs w:val="24"/>
        </w:rPr>
        <w:t xml:space="preserve">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  <w:r w:rsidRPr="006C0B56">
        <w:rPr>
          <w:rFonts w:ascii="Garamond" w:hAnsi="Garamond"/>
          <w:w w:val="4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 Semester</w:t>
      </w:r>
      <w:r w:rsidRPr="006C0B56">
        <w:rPr>
          <w:rFonts w:ascii="Garamond" w:hAnsi="Garamond"/>
          <w:spacing w:val="-9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izvajanja:</w:t>
      </w:r>
      <w:r w:rsidRPr="006C0B56">
        <w:rPr>
          <w:rFonts w:ascii="Garamond" w:hAnsi="Garamond"/>
          <w:spacing w:val="-1"/>
          <w:sz w:val="24"/>
          <w:szCs w:val="24"/>
        </w:rPr>
        <w:t xml:space="preserve">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w w:val="17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w w:val="17"/>
          <w:sz w:val="24"/>
          <w:szCs w:val="24"/>
          <w:u w:val="single"/>
        </w:rPr>
        <w:t>_________________</w:t>
      </w:r>
      <w:r w:rsidRPr="006C0B56">
        <w:rPr>
          <w:rFonts w:ascii="Garamond" w:hAnsi="Garamond"/>
          <w:sz w:val="24"/>
          <w:szCs w:val="24"/>
        </w:rPr>
        <w:t xml:space="preserve"> Študijski</w:t>
      </w:r>
      <w:r w:rsidRPr="006C0B56">
        <w:rPr>
          <w:rFonts w:ascii="Garamond" w:hAnsi="Garamond"/>
          <w:spacing w:val="-11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program: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  <w:r w:rsidRPr="006C0B56">
        <w:rPr>
          <w:rFonts w:ascii="Garamond" w:hAnsi="Garamond"/>
          <w:w w:val="41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Izvajalec</w:t>
      </w:r>
      <w:r w:rsidRPr="006C0B56">
        <w:rPr>
          <w:rFonts w:ascii="Garamond" w:hAnsi="Garamond"/>
          <w:spacing w:val="-8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predmeta: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w w:val="30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w w:val="30"/>
          <w:sz w:val="24"/>
          <w:szCs w:val="24"/>
          <w:u w:val="single"/>
        </w:rPr>
        <w:t>_________</w:t>
      </w:r>
      <w:r w:rsidRPr="006C0B56">
        <w:rPr>
          <w:rFonts w:ascii="Garamond" w:hAnsi="Garamond"/>
          <w:sz w:val="24"/>
          <w:szCs w:val="24"/>
        </w:rPr>
        <w:t xml:space="preserve"> Visokošolski</w:t>
      </w:r>
      <w:r w:rsidRPr="006C0B56">
        <w:rPr>
          <w:rFonts w:ascii="Garamond" w:hAnsi="Garamond"/>
          <w:spacing w:val="-13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zavod:</w:t>
      </w:r>
      <w:r w:rsidRPr="006C0B56">
        <w:rPr>
          <w:rFonts w:ascii="Garamond" w:hAnsi="Garamond"/>
          <w:spacing w:val="-1"/>
          <w:sz w:val="24"/>
          <w:szCs w:val="24"/>
        </w:rPr>
        <w:t xml:space="preserve">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</w:p>
    <w:p w:rsidR="006C0B56" w:rsidRPr="006C0B56" w:rsidRDefault="006C0B56" w:rsidP="006C0B56">
      <w:pPr>
        <w:pStyle w:val="Telobesedila"/>
        <w:spacing w:before="47"/>
        <w:rPr>
          <w:rFonts w:ascii="Garamond" w:hAnsi="Garamond"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 xml:space="preserve">   </w:t>
      </w:r>
    </w:p>
    <w:p w:rsidR="006C0B56" w:rsidRPr="006C0B56" w:rsidRDefault="006C0B56" w:rsidP="006C0B56">
      <w:pPr>
        <w:pStyle w:val="Telobesedila"/>
        <w:spacing w:before="47"/>
        <w:rPr>
          <w:rFonts w:ascii="Garamond" w:hAnsi="Garamond"/>
          <w:b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 xml:space="preserve">   </w:t>
      </w:r>
      <w:r w:rsidRPr="006C0B56">
        <w:rPr>
          <w:rFonts w:ascii="Garamond" w:hAnsi="Garamond"/>
          <w:b/>
          <w:sz w:val="24"/>
          <w:szCs w:val="24"/>
        </w:rPr>
        <w:t>Vlogi</w:t>
      </w:r>
      <w:r w:rsidR="00B20A07" w:rsidRPr="006C0B56">
        <w:rPr>
          <w:rFonts w:ascii="Garamond" w:hAnsi="Garamond"/>
          <w:b/>
          <w:sz w:val="24"/>
          <w:szCs w:val="24"/>
        </w:rPr>
        <w:t xml:space="preserve"> prilagam potrjen učni načrt predmeta.</w:t>
      </w:r>
    </w:p>
    <w:p w:rsidR="006C2BD2" w:rsidRDefault="006C2BD2">
      <w:pPr>
        <w:pStyle w:val="Telobesedila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C0B56" w:rsidRPr="006C0B56" w:rsidRDefault="006C0B56">
      <w:pPr>
        <w:pStyle w:val="Telobesedila"/>
        <w:rPr>
          <w:rFonts w:ascii="Garamond" w:hAnsi="Garamond"/>
          <w:sz w:val="24"/>
          <w:szCs w:val="24"/>
        </w:rPr>
      </w:pPr>
    </w:p>
    <w:p w:rsidR="006C0B56" w:rsidRPr="00352E06" w:rsidRDefault="006C0B56" w:rsidP="006C0B56">
      <w:pPr>
        <w:pStyle w:val="Telobesedila"/>
        <w:tabs>
          <w:tab w:val="left" w:pos="2981"/>
        </w:tabs>
        <w:spacing w:before="47"/>
        <w:ind w:left="140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 xml:space="preserve">Datum: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  <w:r w:rsidRPr="00352E06">
        <w:rPr>
          <w:rFonts w:ascii="Garamond" w:hAnsi="Garamond"/>
          <w:sz w:val="24"/>
          <w:szCs w:val="24"/>
        </w:rPr>
        <w:t xml:space="preserve">                                   </w:t>
      </w:r>
      <w:r w:rsidRPr="00352E06">
        <w:rPr>
          <w:rFonts w:ascii="Garamond" w:hAnsi="Garamond"/>
          <w:sz w:val="24"/>
          <w:szCs w:val="24"/>
        </w:rPr>
        <w:t>Podpis</w:t>
      </w:r>
      <w:r w:rsidRPr="00352E06">
        <w:rPr>
          <w:rFonts w:ascii="Garamond" w:hAnsi="Garamond"/>
          <w:sz w:val="24"/>
          <w:szCs w:val="24"/>
        </w:rPr>
        <w:t xml:space="preserve"> štude</w:t>
      </w:r>
      <w:r w:rsidR="00B20A07">
        <w:rPr>
          <w:rFonts w:ascii="Garamond" w:hAnsi="Garamond"/>
          <w:sz w:val="24"/>
          <w:szCs w:val="24"/>
        </w:rPr>
        <w:t>n</w:t>
      </w:r>
      <w:r w:rsidRPr="00352E06">
        <w:rPr>
          <w:rFonts w:ascii="Garamond" w:hAnsi="Garamond"/>
          <w:sz w:val="24"/>
          <w:szCs w:val="24"/>
        </w:rPr>
        <w:t>ta</w:t>
      </w:r>
      <w:r w:rsidRPr="00352E06">
        <w:rPr>
          <w:rFonts w:ascii="Garamond" w:hAnsi="Garamond"/>
          <w:sz w:val="24"/>
          <w:szCs w:val="24"/>
        </w:rPr>
        <w:t>:</w:t>
      </w:r>
      <w:r w:rsidRPr="00352E06">
        <w:rPr>
          <w:rFonts w:ascii="Garamond" w:hAnsi="Garamond"/>
          <w:spacing w:val="-2"/>
          <w:sz w:val="24"/>
          <w:szCs w:val="24"/>
        </w:rPr>
        <w:t xml:space="preserve">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  <w:r w:rsidRPr="00352E06">
        <w:rPr>
          <w:rFonts w:ascii="Garamond" w:hAnsi="Garamond"/>
          <w:sz w:val="24"/>
          <w:szCs w:val="24"/>
          <w:u w:val="single"/>
        </w:rPr>
        <w:t xml:space="preserve">                              </w:t>
      </w:r>
    </w:p>
    <w:p w:rsidR="006C2BD2" w:rsidRPr="006C0B56" w:rsidRDefault="006C2BD2">
      <w:pPr>
        <w:pStyle w:val="Telobesedila"/>
        <w:rPr>
          <w:rFonts w:ascii="Garamond" w:hAnsi="Garamond"/>
          <w:sz w:val="20"/>
        </w:rPr>
      </w:pPr>
    </w:p>
    <w:p w:rsidR="006C2BD2" w:rsidRPr="006C0B56" w:rsidRDefault="00C25165">
      <w:pPr>
        <w:pStyle w:val="Telobesedila"/>
        <w:spacing w:before="9"/>
        <w:rPr>
          <w:rFonts w:ascii="Garamond" w:hAnsi="Garamond"/>
          <w:sz w:val="20"/>
        </w:rPr>
      </w:pPr>
      <w:r w:rsidRPr="006C0B56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667375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6510"/>
                          <a:chOff x="1440" y="292"/>
                          <a:chExt cx="8925" cy="26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305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52" y="305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83" y="305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95" y="305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54" y="305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BB3A7" id="Group 4" o:spid="_x0000_s1026" style="position:absolute;margin-left:1in;margin-top:14.6pt;width:446.25pt;height:1.3pt;z-index:-251658240;mso-wrap-distance-left:0;mso-wrap-distance-right:0;mso-position-horizontal-relative:page" coordorigin="1440,292" coordsize="892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">
                <v:line id="Line 9" o:spid="_x0000_s1027" style="position:absolute;visibility:visible;mso-wrap-style:square" from="1440,305" to="3250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" strokeweight=".44981mm"/>
                <v:line id="Line 8" o:spid="_x0000_s1028" style="position:absolute;visibility:visible;mso-wrap-style:square" from="3252,305" to="6180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" strokeweight=".44981mm"/>
                <v:line id="Line 7" o:spid="_x0000_s1029" style="position:absolute;visibility:visible;mso-wrap-style:square" from="6183,305" to="7993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" strokeweight=".44981mm"/>
                <v:line id="Line 6" o:spid="_x0000_s1030" style="position:absolute;visibility:visible;mso-wrap-style:square" from="7995,305" to="8552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" strokeweight=".44981mm"/>
                <v:line id="Line 5" o:spid="_x0000_s1031" style="position:absolute;visibility:visible;mso-wrap-style:square" from="8554,305" to="10365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" strokeweight=".44981mm"/>
                <w10:wrap type="topAndBottom" anchorx="page"/>
              </v:group>
            </w:pict>
          </mc:Fallback>
        </mc:AlternateContent>
      </w:r>
    </w:p>
    <w:p w:rsidR="006C2BD2" w:rsidRPr="006C0B56" w:rsidRDefault="006C2BD2">
      <w:pPr>
        <w:pStyle w:val="Telobesedila"/>
        <w:spacing w:before="1"/>
        <w:rPr>
          <w:rFonts w:ascii="Garamond" w:hAnsi="Garamond"/>
          <w:sz w:val="22"/>
        </w:rPr>
      </w:pPr>
    </w:p>
    <w:p w:rsidR="006C2BD2" w:rsidRPr="006C0B56" w:rsidRDefault="00B20A07">
      <w:pPr>
        <w:pStyle w:val="Naslov1"/>
        <w:rPr>
          <w:rFonts w:ascii="Garamond" w:hAnsi="Garamond"/>
        </w:rPr>
      </w:pPr>
      <w:r w:rsidRPr="006C0B56">
        <w:rPr>
          <w:rFonts w:ascii="Garamond" w:hAnsi="Garamond"/>
        </w:rPr>
        <w:t>Soglasje visokošolskega zavoda, ki izvaja predmet</w:t>
      </w:r>
    </w:p>
    <w:p w:rsidR="006C2BD2" w:rsidRPr="006C0B56" w:rsidRDefault="006C2BD2">
      <w:pPr>
        <w:pStyle w:val="Telobesedila"/>
        <w:spacing w:before="11"/>
        <w:rPr>
          <w:rFonts w:ascii="Garamond" w:hAnsi="Garamond"/>
          <w:b/>
          <w:sz w:val="25"/>
        </w:rPr>
      </w:pPr>
    </w:p>
    <w:p w:rsidR="006C2BD2" w:rsidRPr="00352E06" w:rsidRDefault="00B20A07" w:rsidP="00352E06">
      <w:pPr>
        <w:pStyle w:val="Telobesedila"/>
        <w:ind w:left="140" w:right="147"/>
        <w:jc w:val="both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>Potrjujemo, da je študent/ka izbral/a zgoraj navedeni predmet in da lahko obiskuje predpisane oblike pedagoškega dela ter opravlja izpitne oziroma druge predpisane študijske obveznosti pri izbirnem predm</w:t>
      </w:r>
      <w:r w:rsidRPr="00352E06">
        <w:rPr>
          <w:rFonts w:ascii="Garamond" w:hAnsi="Garamond"/>
          <w:sz w:val="24"/>
          <w:szCs w:val="24"/>
        </w:rPr>
        <w:t>etu.</w:t>
      </w:r>
    </w:p>
    <w:p w:rsidR="006C2BD2" w:rsidRPr="00352E06" w:rsidRDefault="006C2BD2" w:rsidP="00352E06">
      <w:pPr>
        <w:pStyle w:val="Telobesedila"/>
        <w:ind w:left="140"/>
        <w:rPr>
          <w:rFonts w:ascii="Garamond" w:hAnsi="Garamond"/>
          <w:sz w:val="24"/>
          <w:szCs w:val="24"/>
        </w:rPr>
      </w:pPr>
    </w:p>
    <w:p w:rsidR="006C2BD2" w:rsidRPr="00352E06" w:rsidRDefault="00B20A07" w:rsidP="00352E06">
      <w:pPr>
        <w:pStyle w:val="Telobesedila"/>
        <w:tabs>
          <w:tab w:val="left" w:pos="9049"/>
        </w:tabs>
        <w:ind w:left="140"/>
        <w:jc w:val="both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>Ime in priimek odgovorne</w:t>
      </w:r>
      <w:r w:rsidRPr="00352E06">
        <w:rPr>
          <w:rFonts w:ascii="Garamond" w:hAnsi="Garamond"/>
          <w:spacing w:val="-16"/>
          <w:sz w:val="24"/>
          <w:szCs w:val="24"/>
        </w:rPr>
        <w:t xml:space="preserve"> </w:t>
      </w:r>
      <w:r w:rsidRPr="00352E06">
        <w:rPr>
          <w:rFonts w:ascii="Garamond" w:hAnsi="Garamond"/>
          <w:sz w:val="24"/>
          <w:szCs w:val="24"/>
        </w:rPr>
        <w:t>osebe:</w:t>
      </w:r>
      <w:r w:rsidRPr="00352E06">
        <w:rPr>
          <w:rFonts w:ascii="Garamond" w:hAnsi="Garamond"/>
          <w:spacing w:val="-1"/>
          <w:sz w:val="24"/>
          <w:szCs w:val="24"/>
        </w:rPr>
        <w:t xml:space="preserve">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</w:p>
    <w:p w:rsidR="006C2BD2" w:rsidRPr="00352E06" w:rsidRDefault="006C2BD2" w:rsidP="00352E06">
      <w:pPr>
        <w:pStyle w:val="Telobesedila"/>
        <w:ind w:left="140"/>
        <w:rPr>
          <w:rFonts w:ascii="Garamond" w:hAnsi="Garamond"/>
          <w:sz w:val="24"/>
          <w:szCs w:val="24"/>
        </w:rPr>
      </w:pPr>
    </w:p>
    <w:p w:rsidR="006C2BD2" w:rsidRPr="00352E06" w:rsidRDefault="006C2BD2" w:rsidP="00352E06">
      <w:pPr>
        <w:pStyle w:val="Telobesedila"/>
        <w:spacing w:before="3"/>
        <w:ind w:left="140"/>
        <w:rPr>
          <w:rFonts w:ascii="Garamond" w:hAnsi="Garamond"/>
          <w:sz w:val="24"/>
          <w:szCs w:val="24"/>
        </w:rPr>
      </w:pPr>
    </w:p>
    <w:p w:rsidR="006C2BD2" w:rsidRPr="00352E06" w:rsidRDefault="006C2BD2" w:rsidP="00352E06">
      <w:pPr>
        <w:ind w:left="140"/>
        <w:rPr>
          <w:rFonts w:ascii="Garamond" w:hAnsi="Garamond"/>
          <w:sz w:val="24"/>
          <w:szCs w:val="24"/>
        </w:rPr>
        <w:sectPr w:rsidR="006C2BD2" w:rsidRPr="00352E06" w:rsidSect="00B908FE">
          <w:type w:val="continuous"/>
          <w:pgSz w:w="11910" w:h="16840"/>
          <w:pgMar w:top="822" w:right="1134" w:bottom="278" w:left="1134" w:header="709" w:footer="709" w:gutter="0"/>
          <w:cols w:space="708"/>
        </w:sectPr>
      </w:pPr>
    </w:p>
    <w:p w:rsidR="006C2BD2" w:rsidRPr="00352E06" w:rsidRDefault="00B20A07" w:rsidP="00352E06">
      <w:pPr>
        <w:pStyle w:val="Telobesedila"/>
        <w:tabs>
          <w:tab w:val="left" w:pos="2981"/>
        </w:tabs>
        <w:spacing w:before="47"/>
        <w:ind w:left="140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 xml:space="preserve">Datum: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</w:p>
    <w:p w:rsidR="006C2BD2" w:rsidRPr="00352E06" w:rsidRDefault="00B20A07" w:rsidP="00C25165">
      <w:pPr>
        <w:pStyle w:val="Telobesedila"/>
        <w:tabs>
          <w:tab w:val="left" w:pos="3878"/>
        </w:tabs>
        <w:spacing w:before="47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>Podpis:</w:t>
      </w:r>
      <w:r w:rsidRPr="00352E06">
        <w:rPr>
          <w:rFonts w:ascii="Garamond" w:hAnsi="Garamond"/>
          <w:spacing w:val="-2"/>
          <w:sz w:val="24"/>
          <w:szCs w:val="24"/>
        </w:rPr>
        <w:t xml:space="preserve">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="006C0B56" w:rsidRPr="00352E06">
        <w:rPr>
          <w:rFonts w:ascii="Garamond" w:hAnsi="Garamond"/>
          <w:sz w:val="24"/>
          <w:szCs w:val="24"/>
          <w:u w:val="single"/>
        </w:rPr>
        <w:t xml:space="preserve">                                 </w:t>
      </w:r>
      <w:r w:rsidR="00352E06">
        <w:rPr>
          <w:rFonts w:ascii="Garamond" w:hAnsi="Garamond"/>
          <w:sz w:val="24"/>
          <w:szCs w:val="24"/>
          <w:u w:val="single"/>
        </w:rPr>
        <w:t xml:space="preserve">  </w:t>
      </w:r>
      <w:r w:rsidR="006C0B56" w:rsidRPr="00352E06">
        <w:rPr>
          <w:rFonts w:ascii="Garamond" w:hAnsi="Garamond"/>
          <w:sz w:val="24"/>
          <w:szCs w:val="24"/>
          <w:u w:val="single"/>
        </w:rPr>
        <w:t xml:space="preserve"> </w:t>
      </w:r>
      <w:r w:rsidR="006C0B56" w:rsidRPr="00352E06">
        <w:rPr>
          <w:rFonts w:ascii="Garamond" w:hAnsi="Garamond"/>
          <w:sz w:val="24"/>
          <w:szCs w:val="24"/>
        </w:rPr>
        <w:t xml:space="preserve">    </w:t>
      </w:r>
      <w:r w:rsidR="00C25165" w:rsidRPr="00352E06">
        <w:rPr>
          <w:rFonts w:ascii="Garamond" w:hAnsi="Garamond"/>
          <w:sz w:val="24"/>
          <w:szCs w:val="24"/>
        </w:rPr>
        <w:t xml:space="preserve">  </w:t>
      </w:r>
      <w:r w:rsidR="00352E06">
        <w:rPr>
          <w:rFonts w:ascii="Garamond" w:hAnsi="Garamond"/>
          <w:sz w:val="24"/>
          <w:szCs w:val="24"/>
        </w:rPr>
        <w:t xml:space="preserve">   </w:t>
      </w:r>
      <w:r w:rsidR="006C0B56" w:rsidRPr="00352E06">
        <w:rPr>
          <w:rFonts w:ascii="Garamond" w:hAnsi="Garamond"/>
          <w:sz w:val="24"/>
          <w:szCs w:val="24"/>
        </w:rPr>
        <w:t>Ž</w:t>
      </w:r>
      <w:r w:rsidRPr="00352E06">
        <w:rPr>
          <w:rFonts w:ascii="Garamond" w:hAnsi="Garamond"/>
          <w:sz w:val="24"/>
          <w:szCs w:val="24"/>
        </w:rPr>
        <w:t>ig:</w:t>
      </w:r>
    </w:p>
    <w:p w:rsidR="006C2BD2" w:rsidRPr="006C0B56" w:rsidRDefault="006C2BD2">
      <w:pPr>
        <w:rPr>
          <w:rFonts w:ascii="Garamond" w:hAnsi="Garamond"/>
        </w:rPr>
        <w:sectPr w:rsidR="006C2BD2" w:rsidRPr="006C0B56" w:rsidSect="006C0B56">
          <w:type w:val="continuous"/>
          <w:pgSz w:w="11910" w:h="16840"/>
          <w:pgMar w:top="820" w:right="1134" w:bottom="280" w:left="1134" w:header="708" w:footer="708" w:gutter="0"/>
          <w:cols w:num="3" w:space="3472" w:equalWidth="0">
            <w:col w:w="3188" w:space="519"/>
            <w:col w:w="3919" w:space="502"/>
            <w:col w:w="1514"/>
          </w:cols>
        </w:sectPr>
      </w:pPr>
    </w:p>
    <w:p w:rsidR="006C2BD2" w:rsidRPr="006C0B56" w:rsidRDefault="006C2BD2">
      <w:pPr>
        <w:pStyle w:val="Telobesedila"/>
        <w:rPr>
          <w:rFonts w:ascii="Garamond" w:hAnsi="Garamond"/>
          <w:sz w:val="20"/>
        </w:rPr>
      </w:pPr>
    </w:p>
    <w:p w:rsidR="006C2BD2" w:rsidRPr="006C0B56" w:rsidRDefault="006C2BD2">
      <w:pPr>
        <w:pStyle w:val="Telobesedila"/>
        <w:spacing w:before="9"/>
        <w:rPr>
          <w:rFonts w:ascii="Garamond" w:hAnsi="Garamond"/>
          <w:sz w:val="25"/>
        </w:rPr>
      </w:pPr>
    </w:p>
    <w:p w:rsidR="006C2BD2" w:rsidRPr="006C0B56" w:rsidRDefault="00C25165">
      <w:pPr>
        <w:pStyle w:val="Telobesedila"/>
        <w:spacing w:line="30" w:lineRule="exact"/>
        <w:ind w:left="96"/>
        <w:rPr>
          <w:rFonts w:ascii="Garamond" w:hAnsi="Garamond"/>
          <w:sz w:val="3"/>
        </w:rPr>
      </w:pPr>
      <w:r w:rsidRPr="006C0B56">
        <w:rPr>
          <w:rFonts w:ascii="Garamond" w:hAnsi="Garamond"/>
          <w:noProof/>
          <w:sz w:val="3"/>
        </w:rPr>
        <mc:AlternateContent>
          <mc:Choice Requires="wpg">
            <w:drawing>
              <wp:inline distT="0" distB="0" distL="0" distR="0">
                <wp:extent cx="5769610" cy="18415"/>
                <wp:effectExtent l="11430" t="8255" r="1016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3CCB6" id="Group 2" o:spid="_x0000_s1026" style="width:454.3pt;height:1.45pt;mso-position-horizontal-relative:char;mso-position-vertical-relative:line" coordsize="90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">
                <v:line id="Line 3" o:spid="_x0000_s1027" style="position:absolute;visibility:visible;mso-wrap-style:square" from="0,14" to="908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6C2BD2" w:rsidRPr="006C0B56" w:rsidRDefault="006C2BD2">
      <w:pPr>
        <w:pStyle w:val="Telobesedila"/>
        <w:spacing w:before="3"/>
        <w:rPr>
          <w:rFonts w:ascii="Garamond" w:hAnsi="Garamond"/>
          <w:sz w:val="22"/>
        </w:rPr>
      </w:pPr>
    </w:p>
    <w:p w:rsidR="006C2BD2" w:rsidRPr="006C0B56" w:rsidRDefault="00B20A07">
      <w:pPr>
        <w:pStyle w:val="Naslov1"/>
        <w:ind w:right="1629"/>
        <w:rPr>
          <w:rFonts w:ascii="Garamond" w:hAnsi="Garamond"/>
        </w:rPr>
      </w:pPr>
      <w:r w:rsidRPr="006C0B56">
        <w:rPr>
          <w:rFonts w:ascii="Garamond" w:hAnsi="Garamond"/>
        </w:rPr>
        <w:t xml:space="preserve">Soglasje matičnega visokošolskega zavoda (UL </w:t>
      </w:r>
      <w:r w:rsidR="006C0B56">
        <w:rPr>
          <w:rFonts w:ascii="Garamond" w:hAnsi="Garamond"/>
        </w:rPr>
        <w:t>FS</w:t>
      </w:r>
      <w:r w:rsidRPr="006C0B56">
        <w:rPr>
          <w:rFonts w:ascii="Garamond" w:hAnsi="Garamond"/>
        </w:rPr>
        <w:t>)</w:t>
      </w:r>
    </w:p>
    <w:p w:rsidR="006C2BD2" w:rsidRPr="006C0B56" w:rsidRDefault="006C2BD2">
      <w:pPr>
        <w:pStyle w:val="Telobesedila"/>
        <w:rPr>
          <w:rFonts w:ascii="Garamond" w:hAnsi="Garamond"/>
          <w:b/>
          <w:sz w:val="40"/>
        </w:rPr>
      </w:pPr>
    </w:p>
    <w:p w:rsidR="006C2BD2" w:rsidRPr="00391A97" w:rsidRDefault="00B20A07">
      <w:pPr>
        <w:pStyle w:val="Telobesedila"/>
        <w:tabs>
          <w:tab w:val="left" w:pos="1873"/>
          <w:tab w:val="left" w:pos="2946"/>
        </w:tabs>
        <w:ind w:left="140"/>
        <w:rPr>
          <w:rFonts w:ascii="Garamond" w:hAnsi="Garamond"/>
          <w:sz w:val="24"/>
          <w:szCs w:val="24"/>
        </w:rPr>
      </w:pPr>
      <w:r w:rsidRPr="00391A97">
        <w:rPr>
          <w:rFonts w:ascii="Garamond" w:hAnsi="Garamond"/>
          <w:sz w:val="24"/>
          <w:szCs w:val="24"/>
        </w:rPr>
        <w:t>Odobreno:</w:t>
      </w:r>
      <w:r w:rsidRPr="00391A97">
        <w:rPr>
          <w:rFonts w:ascii="Garamond" w:hAnsi="Garamond"/>
          <w:sz w:val="24"/>
          <w:szCs w:val="24"/>
        </w:rPr>
        <w:tab/>
        <w:t>DA</w:t>
      </w:r>
      <w:r w:rsidRPr="00391A97">
        <w:rPr>
          <w:rFonts w:ascii="Garamond" w:hAnsi="Garamond"/>
          <w:sz w:val="24"/>
          <w:szCs w:val="24"/>
        </w:rPr>
        <w:tab/>
        <w:t>NE</w:t>
      </w:r>
    </w:p>
    <w:p w:rsidR="006C2BD2" w:rsidRPr="00391A97" w:rsidRDefault="006C2BD2">
      <w:pPr>
        <w:pStyle w:val="Telobesedila"/>
        <w:rPr>
          <w:rFonts w:ascii="Garamond" w:hAnsi="Garamond"/>
          <w:sz w:val="24"/>
          <w:szCs w:val="24"/>
        </w:rPr>
      </w:pPr>
    </w:p>
    <w:p w:rsidR="006C2BD2" w:rsidRPr="00391A97" w:rsidRDefault="00B20A07">
      <w:pPr>
        <w:pStyle w:val="Telobesedila"/>
        <w:tabs>
          <w:tab w:val="left" w:pos="4795"/>
        </w:tabs>
        <w:spacing w:before="172"/>
        <w:ind w:left="140"/>
        <w:rPr>
          <w:rFonts w:ascii="Garamond" w:hAnsi="Garamond"/>
          <w:sz w:val="24"/>
          <w:szCs w:val="24"/>
        </w:rPr>
      </w:pPr>
      <w:r w:rsidRPr="00391A97">
        <w:rPr>
          <w:rFonts w:ascii="Garamond" w:hAnsi="Garamond"/>
          <w:sz w:val="24"/>
          <w:szCs w:val="24"/>
        </w:rPr>
        <w:t xml:space="preserve">Datum: </w:t>
      </w:r>
      <w:r w:rsidRPr="00391A97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91A97">
        <w:rPr>
          <w:rFonts w:ascii="Garamond" w:hAnsi="Garamond"/>
          <w:sz w:val="24"/>
          <w:szCs w:val="24"/>
          <w:u w:val="single"/>
        </w:rPr>
        <w:tab/>
      </w:r>
    </w:p>
    <w:p w:rsidR="006C2BD2" w:rsidRPr="00391A97" w:rsidRDefault="006C2BD2">
      <w:pPr>
        <w:pStyle w:val="Telobesedila"/>
        <w:rPr>
          <w:rFonts w:ascii="Garamond" w:hAnsi="Garamond"/>
          <w:sz w:val="24"/>
          <w:szCs w:val="24"/>
        </w:rPr>
      </w:pPr>
    </w:p>
    <w:p w:rsidR="006C2BD2" w:rsidRPr="00391A97" w:rsidRDefault="006C2BD2">
      <w:pPr>
        <w:pStyle w:val="Telobesedila"/>
        <w:spacing w:before="3"/>
        <w:rPr>
          <w:rFonts w:ascii="Garamond" w:hAnsi="Garamond"/>
          <w:sz w:val="24"/>
          <w:szCs w:val="24"/>
        </w:rPr>
      </w:pPr>
    </w:p>
    <w:p w:rsidR="006C2BD2" w:rsidRPr="00391A97" w:rsidRDefault="00B20A07">
      <w:pPr>
        <w:pStyle w:val="Telobesedila"/>
        <w:tabs>
          <w:tab w:val="left" w:pos="4824"/>
        </w:tabs>
        <w:spacing w:before="47"/>
        <w:ind w:left="140"/>
        <w:rPr>
          <w:rFonts w:ascii="Garamond" w:hAnsi="Garamond"/>
          <w:sz w:val="24"/>
          <w:szCs w:val="24"/>
        </w:rPr>
      </w:pPr>
      <w:r w:rsidRPr="00391A97">
        <w:rPr>
          <w:rFonts w:ascii="Garamond" w:hAnsi="Garamond"/>
          <w:sz w:val="24"/>
          <w:szCs w:val="24"/>
        </w:rPr>
        <w:t>Podpis</w:t>
      </w:r>
      <w:r w:rsidRPr="00391A97">
        <w:rPr>
          <w:rFonts w:ascii="Garamond" w:hAnsi="Garamond"/>
          <w:sz w:val="24"/>
          <w:szCs w:val="24"/>
        </w:rPr>
        <w:t xml:space="preserve">: </w:t>
      </w:r>
      <w:r w:rsidRPr="00391A97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91A97">
        <w:rPr>
          <w:rFonts w:ascii="Garamond" w:hAnsi="Garamond"/>
          <w:sz w:val="24"/>
          <w:szCs w:val="24"/>
          <w:u w:val="single"/>
        </w:rPr>
        <w:tab/>
      </w:r>
    </w:p>
    <w:sectPr w:rsidR="006C2BD2" w:rsidRPr="00391A97" w:rsidSect="00B908FE">
      <w:type w:val="continuous"/>
      <w:pgSz w:w="11910" w:h="16840"/>
      <w:pgMar w:top="820" w:right="1134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2"/>
    <w:rsid w:val="00120260"/>
    <w:rsid w:val="003437E1"/>
    <w:rsid w:val="00352E06"/>
    <w:rsid w:val="00391A97"/>
    <w:rsid w:val="006C0B56"/>
    <w:rsid w:val="006C2BD2"/>
    <w:rsid w:val="00B20A07"/>
    <w:rsid w:val="00B908FE"/>
    <w:rsid w:val="00C11915"/>
    <w:rsid w:val="00C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CAC1"/>
  <w15:docId w15:val="{C1D8AC49-6418-4405-BFB9-C49EB1C4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spacing w:before="44"/>
      <w:ind w:left="1629" w:right="1627"/>
      <w:jc w:val="center"/>
      <w:outlineLvl w:val="0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6"/>
      <w:szCs w:val="2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 izbirni  predmet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 izbirni  predmet</dc:title>
  <dc:creator>saso strle</dc:creator>
  <cp:lastModifiedBy>Vardjan Naglič, Nika</cp:lastModifiedBy>
  <cp:revision>8</cp:revision>
  <dcterms:created xsi:type="dcterms:W3CDTF">2021-07-01T19:42:00Z</dcterms:created>
  <dcterms:modified xsi:type="dcterms:W3CDTF">2021-07-01T19:47:00Z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