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8E" w:rsidRPr="001C699A" w:rsidRDefault="00380F8E" w:rsidP="00380F8E">
      <w:pPr>
        <w:rPr>
          <w:rFonts w:ascii="Calibri" w:hAnsi="Calibri" w:cs="Calibri"/>
          <w:b/>
          <w:sz w:val="22"/>
          <w:szCs w:val="22"/>
        </w:rPr>
      </w:pPr>
      <w:bookmarkStart w:id="0" w:name="_GoBack"/>
      <w:bookmarkEnd w:id="0"/>
      <w:r w:rsidRPr="001C699A">
        <w:rPr>
          <w:rFonts w:ascii="Calibri" w:hAnsi="Calibri" w:cs="Calibri"/>
          <w:b/>
          <w:sz w:val="22"/>
          <w:szCs w:val="22"/>
        </w:rPr>
        <w:t>Priloga 2: Navodilo za</w:t>
      </w:r>
      <w:r>
        <w:rPr>
          <w:rFonts w:ascii="Calibri" w:hAnsi="Calibri" w:cs="Calibri"/>
          <w:b/>
          <w:sz w:val="22"/>
          <w:szCs w:val="22"/>
        </w:rPr>
        <w:t xml:space="preserve"> </w:t>
      </w:r>
      <w:r w:rsidRPr="001C699A">
        <w:rPr>
          <w:rFonts w:ascii="Calibri" w:hAnsi="Calibri" w:cs="Calibri"/>
          <w:b/>
          <w:sz w:val="22"/>
          <w:szCs w:val="22"/>
        </w:rPr>
        <w:t xml:space="preserve">izdelavo »drugega učnega gradiva« </w:t>
      </w:r>
      <w:r>
        <w:rPr>
          <w:rFonts w:ascii="Calibri" w:hAnsi="Calibri" w:cs="Calibri"/>
          <w:b/>
          <w:sz w:val="22"/>
          <w:szCs w:val="22"/>
        </w:rPr>
        <w:t>v tiskani ali elektronski obliki</w:t>
      </w:r>
    </w:p>
    <w:p w:rsidR="00380F8E" w:rsidRPr="00761E25" w:rsidRDefault="00380F8E" w:rsidP="00380F8E">
      <w:pPr>
        <w:jc w:val="center"/>
        <w:rPr>
          <w:rFonts w:ascii="Calibri" w:hAnsi="Calibri" w:cs="Calibri"/>
          <w:i/>
          <w:caps/>
          <w:sz w:val="22"/>
          <w:szCs w:val="22"/>
        </w:rPr>
      </w:pPr>
      <w:r w:rsidRPr="00761E25">
        <w:rPr>
          <w:rFonts w:ascii="Calibri" w:hAnsi="Calibri" w:cs="Calibri"/>
          <w:i/>
          <w:caps/>
          <w:sz w:val="22"/>
          <w:szCs w:val="22"/>
        </w:rPr>
        <w:t>za namen vpisa v Cobiss (2.05)</w:t>
      </w:r>
    </w:p>
    <w:p w:rsidR="00380F8E" w:rsidRPr="00761E25" w:rsidRDefault="00380F8E" w:rsidP="00380F8E">
      <w:pPr>
        <w:rPr>
          <w:rFonts w:ascii="Calibri" w:hAnsi="Calibri" w:cs="Calibri"/>
          <w:sz w:val="16"/>
          <w:szCs w:val="16"/>
        </w:rPr>
      </w:pPr>
    </w:p>
    <w:p w:rsidR="00380F8E" w:rsidRPr="00761E25" w:rsidRDefault="00380F8E" w:rsidP="00380F8E">
      <w:pPr>
        <w:numPr>
          <w:ilvl w:val="0"/>
          <w:numId w:val="3"/>
        </w:numPr>
        <w:tabs>
          <w:tab w:val="clear" w:pos="720"/>
          <w:tab w:val="num" w:pos="284"/>
        </w:tabs>
        <w:ind w:left="284" w:hanging="284"/>
        <w:jc w:val="both"/>
        <w:rPr>
          <w:rFonts w:ascii="Calibri" w:hAnsi="Calibri" w:cs="Calibri"/>
          <w:sz w:val="20"/>
          <w:szCs w:val="20"/>
        </w:rPr>
      </w:pPr>
      <w:r w:rsidRPr="00761E25">
        <w:rPr>
          <w:rFonts w:ascii="Calibri" w:hAnsi="Calibri" w:cs="Calibri"/>
          <w:sz w:val="20"/>
          <w:szCs w:val="20"/>
        </w:rPr>
        <w:t>Drugo učno gradivo</w:t>
      </w:r>
      <w:r>
        <w:rPr>
          <w:rFonts w:ascii="Calibri" w:hAnsi="Calibri" w:cs="Calibri"/>
          <w:sz w:val="20"/>
          <w:szCs w:val="20"/>
        </w:rPr>
        <w:t>, izdano tiskano ali elektronsko,</w:t>
      </w:r>
      <w:r w:rsidRPr="00761E25">
        <w:rPr>
          <w:rFonts w:ascii="Calibri" w:hAnsi="Calibri" w:cs="Calibri"/>
          <w:sz w:val="20"/>
          <w:szCs w:val="20"/>
        </w:rPr>
        <w:t xml:space="preserve"> (tipologija </w:t>
      </w:r>
      <w:proofErr w:type="spellStart"/>
      <w:r w:rsidRPr="00761E25">
        <w:rPr>
          <w:rFonts w:ascii="Calibri" w:hAnsi="Calibri" w:cs="Calibri"/>
          <w:sz w:val="20"/>
          <w:szCs w:val="20"/>
        </w:rPr>
        <w:t>Cobiss</w:t>
      </w:r>
      <w:proofErr w:type="spellEnd"/>
      <w:r w:rsidRPr="00761E25">
        <w:rPr>
          <w:rFonts w:ascii="Calibri" w:hAnsi="Calibri" w:cs="Calibri"/>
          <w:sz w:val="20"/>
          <w:szCs w:val="20"/>
        </w:rPr>
        <w:t xml:space="preserve"> 2.05) je sistematična obdelava učne snovi po </w:t>
      </w:r>
      <w:r w:rsidRPr="00761E25">
        <w:rPr>
          <w:rFonts w:ascii="Calibri" w:hAnsi="Calibri" w:cs="Calibri"/>
          <w:b/>
          <w:sz w:val="20"/>
          <w:szCs w:val="20"/>
        </w:rPr>
        <w:t>študijskem programu</w:t>
      </w:r>
      <w:r w:rsidRPr="00761E25">
        <w:rPr>
          <w:rFonts w:ascii="Calibri" w:hAnsi="Calibri" w:cs="Calibri"/>
          <w:sz w:val="20"/>
          <w:szCs w:val="20"/>
        </w:rPr>
        <w:t xml:space="preserve">, ki jo avtor pripravi za predmet pri katerem poučuje, po svojem ali tujem gradivu (zapiski predavanj, zbrano gradivo, skripta), zbirka vaj in nalog za določen predmet ter drugi učni pripomočki (npr. zvočno gradivo, multimedijske učne enote…). </w:t>
      </w:r>
    </w:p>
    <w:p w:rsidR="00380F8E" w:rsidRDefault="00380F8E" w:rsidP="00380F8E">
      <w:pPr>
        <w:numPr>
          <w:ilvl w:val="0"/>
          <w:numId w:val="3"/>
        </w:numPr>
        <w:tabs>
          <w:tab w:val="clear" w:pos="720"/>
          <w:tab w:val="num" w:pos="284"/>
        </w:tabs>
        <w:ind w:left="284" w:hanging="284"/>
        <w:jc w:val="both"/>
        <w:rPr>
          <w:rFonts w:ascii="Calibri" w:hAnsi="Calibri" w:cs="Calibri"/>
          <w:sz w:val="20"/>
          <w:szCs w:val="20"/>
        </w:rPr>
      </w:pPr>
      <w:r w:rsidRPr="00761E25">
        <w:rPr>
          <w:rFonts w:ascii="Calibri" w:hAnsi="Calibri" w:cs="Calibri"/>
          <w:sz w:val="20"/>
          <w:szCs w:val="20"/>
        </w:rPr>
        <w:t xml:space="preserve">Gradivo </w:t>
      </w:r>
      <w:r w:rsidRPr="00380F8E">
        <w:rPr>
          <w:rFonts w:ascii="Calibri" w:hAnsi="Calibri" w:cs="Calibri"/>
          <w:sz w:val="20"/>
          <w:szCs w:val="20"/>
        </w:rPr>
        <w:t>mora vsebovati najmanj 90 % dela predpisane učne snovi posameznega predmeta v obsegu najmanj 80 strani. Popravke ali posodobitve gradiv se lahko se v COBISS vpisuje največ  na vsake 4 leta.</w:t>
      </w:r>
      <w:r w:rsidRPr="00761E25">
        <w:rPr>
          <w:rFonts w:ascii="Calibri" w:hAnsi="Calibri" w:cs="Calibri"/>
          <w:sz w:val="20"/>
          <w:szCs w:val="20"/>
        </w:rPr>
        <w:t xml:space="preserve"> </w:t>
      </w:r>
    </w:p>
    <w:p w:rsidR="00380F8E" w:rsidRPr="00761E25" w:rsidRDefault="00380F8E" w:rsidP="00380F8E">
      <w:pPr>
        <w:numPr>
          <w:ilvl w:val="0"/>
          <w:numId w:val="3"/>
        </w:numPr>
        <w:tabs>
          <w:tab w:val="clear" w:pos="720"/>
          <w:tab w:val="num" w:pos="284"/>
        </w:tabs>
        <w:ind w:left="284" w:hanging="284"/>
        <w:jc w:val="both"/>
        <w:rPr>
          <w:rFonts w:ascii="Calibri" w:hAnsi="Calibri" w:cs="Calibri"/>
          <w:sz w:val="20"/>
          <w:szCs w:val="20"/>
        </w:rPr>
      </w:pPr>
      <w:r w:rsidRPr="00761E25">
        <w:rPr>
          <w:rFonts w:ascii="Calibri" w:hAnsi="Calibri" w:cs="Calibri"/>
          <w:sz w:val="20"/>
          <w:szCs w:val="20"/>
        </w:rPr>
        <w:t>Za seminarje, ki se izvajajo izven FS, se gradivo vpisuje, če obsega predlo</w:t>
      </w:r>
      <w:r>
        <w:rPr>
          <w:rFonts w:ascii="Calibri" w:hAnsi="Calibri" w:cs="Calibri"/>
          <w:sz w:val="20"/>
          <w:szCs w:val="20"/>
        </w:rPr>
        <w:t>žena vsebina vsaj 8 šolskih ur p</w:t>
      </w:r>
      <w:r w:rsidRPr="00761E25">
        <w:rPr>
          <w:rFonts w:ascii="Calibri" w:hAnsi="Calibri" w:cs="Calibri"/>
          <w:sz w:val="20"/>
          <w:szCs w:val="20"/>
        </w:rPr>
        <w:t>redavanj in obsega najmanj 40 strani. Gradivo se za isti seminar vpisuje največ enkrat na 4 leta.</w:t>
      </w:r>
    </w:p>
    <w:p w:rsidR="00380F8E" w:rsidRPr="00761E25" w:rsidRDefault="00380F8E" w:rsidP="00380F8E">
      <w:pPr>
        <w:numPr>
          <w:ilvl w:val="0"/>
          <w:numId w:val="3"/>
        </w:numPr>
        <w:tabs>
          <w:tab w:val="clear" w:pos="720"/>
          <w:tab w:val="num" w:pos="284"/>
        </w:tabs>
        <w:ind w:left="284" w:hanging="284"/>
        <w:rPr>
          <w:rFonts w:ascii="Calibri" w:hAnsi="Calibri" w:cs="Calibri"/>
          <w:sz w:val="20"/>
          <w:szCs w:val="20"/>
        </w:rPr>
      </w:pPr>
      <w:r>
        <w:rPr>
          <w:rFonts w:ascii="Calibri" w:hAnsi="Calibri" w:cs="Calibri"/>
          <w:sz w:val="20"/>
          <w:szCs w:val="20"/>
        </w:rPr>
        <w:t xml:space="preserve">Tiskano gradivo je </w:t>
      </w:r>
      <w:r w:rsidRPr="00761E25">
        <w:rPr>
          <w:rFonts w:ascii="Calibri" w:hAnsi="Calibri" w:cs="Calibri"/>
          <w:sz w:val="20"/>
          <w:szCs w:val="20"/>
        </w:rPr>
        <w:t xml:space="preserve">vezano ali natisnjeno in pisano v obliki besedila ne glede na to, za katero vrsto učnega gradiva gre. </w:t>
      </w:r>
    </w:p>
    <w:p w:rsidR="00380F8E" w:rsidRPr="00761E25" w:rsidRDefault="00380F8E" w:rsidP="00380F8E">
      <w:pPr>
        <w:numPr>
          <w:ilvl w:val="0"/>
          <w:numId w:val="3"/>
        </w:numPr>
        <w:tabs>
          <w:tab w:val="clear" w:pos="720"/>
          <w:tab w:val="num" w:pos="284"/>
        </w:tabs>
        <w:ind w:left="284" w:hanging="284"/>
        <w:rPr>
          <w:rFonts w:ascii="Calibri" w:hAnsi="Calibri" w:cs="Calibri"/>
          <w:sz w:val="20"/>
          <w:szCs w:val="20"/>
        </w:rPr>
      </w:pPr>
      <w:r w:rsidRPr="00761E25">
        <w:rPr>
          <w:rFonts w:ascii="Calibri" w:hAnsi="Calibri" w:cs="Calibri"/>
          <w:sz w:val="20"/>
          <w:szCs w:val="20"/>
        </w:rPr>
        <w:t xml:space="preserve">Pred vpisom drugega učnega gradiva v sistem COBISS, bo o njegovi ustreznosti presodila </w:t>
      </w:r>
      <w:r w:rsidRPr="00761E25">
        <w:rPr>
          <w:rFonts w:ascii="Calibri" w:hAnsi="Calibri" w:cs="Calibri"/>
          <w:b/>
          <w:sz w:val="20"/>
          <w:szCs w:val="20"/>
        </w:rPr>
        <w:t>Komisija za tisk in založništvo</w:t>
      </w:r>
    </w:p>
    <w:p w:rsidR="00380F8E" w:rsidRPr="00380F8E" w:rsidRDefault="00380F8E" w:rsidP="00380F8E">
      <w:pPr>
        <w:numPr>
          <w:ilvl w:val="0"/>
          <w:numId w:val="3"/>
        </w:numPr>
        <w:tabs>
          <w:tab w:val="clear" w:pos="720"/>
          <w:tab w:val="num" w:pos="284"/>
        </w:tabs>
        <w:ind w:left="284" w:hanging="284"/>
        <w:rPr>
          <w:rFonts w:ascii="Calibri" w:hAnsi="Calibri" w:cs="Calibri"/>
          <w:sz w:val="20"/>
          <w:szCs w:val="20"/>
        </w:rPr>
      </w:pPr>
      <w:r w:rsidRPr="00380F8E">
        <w:rPr>
          <w:rFonts w:ascii="Calibri" w:hAnsi="Calibri" w:cs="Calibri"/>
          <w:sz w:val="20"/>
          <w:szCs w:val="20"/>
        </w:rPr>
        <w:t xml:space="preserve">Za knjižnico avtor </w:t>
      </w:r>
      <w:r w:rsidRPr="00380F8E">
        <w:rPr>
          <w:rFonts w:ascii="Calibri" w:hAnsi="Calibri" w:cs="Calibri"/>
          <w:b/>
          <w:sz w:val="20"/>
          <w:szCs w:val="20"/>
        </w:rPr>
        <w:t>razmnoži</w:t>
      </w:r>
      <w:r w:rsidRPr="00380F8E">
        <w:rPr>
          <w:rFonts w:ascii="Calibri" w:hAnsi="Calibri" w:cs="Calibri"/>
          <w:sz w:val="20"/>
          <w:szCs w:val="20"/>
        </w:rPr>
        <w:t xml:space="preserve"> število tiskanih izvodov glede na število študentov  (do 39 študentov – 10 izvodov, 40-99 študentov – 15 izvodov, nad 100 študentov – 20 izvodov)</w:t>
      </w:r>
    </w:p>
    <w:p w:rsidR="00380F8E" w:rsidRPr="00380F8E" w:rsidRDefault="00380F8E" w:rsidP="00380F8E">
      <w:pPr>
        <w:numPr>
          <w:ilvl w:val="0"/>
          <w:numId w:val="3"/>
        </w:numPr>
        <w:tabs>
          <w:tab w:val="clear" w:pos="720"/>
          <w:tab w:val="num" w:pos="284"/>
        </w:tabs>
        <w:ind w:left="284" w:hanging="284"/>
        <w:rPr>
          <w:rFonts w:ascii="Calibri" w:hAnsi="Calibri" w:cs="Calibri"/>
          <w:sz w:val="16"/>
          <w:szCs w:val="16"/>
        </w:rPr>
      </w:pPr>
      <w:r w:rsidRPr="00380F8E">
        <w:rPr>
          <w:rFonts w:ascii="Calibri" w:hAnsi="Calibri" w:cs="Calibri"/>
          <w:sz w:val="20"/>
          <w:szCs w:val="20"/>
        </w:rPr>
        <w:t>Za gradiva v elektronski obliki mora biti naveden aktiven elektronski naslov dostopa do gradiva. Dostop je lahko omejen z geslom.</w:t>
      </w:r>
    </w:p>
    <w:p w:rsidR="00380F8E" w:rsidRPr="00761E25" w:rsidRDefault="00380F8E" w:rsidP="00380F8E">
      <w:pPr>
        <w:rPr>
          <w:rFonts w:ascii="Calibri" w:hAnsi="Calibri" w:cs="Calibri"/>
          <w:sz w:val="16"/>
          <w:szCs w:val="16"/>
        </w:rPr>
      </w:pPr>
    </w:p>
    <w:p w:rsidR="00380F8E" w:rsidRPr="00761E25" w:rsidRDefault="00380F8E" w:rsidP="00380F8E">
      <w:pPr>
        <w:rPr>
          <w:rFonts w:ascii="Calibri" w:hAnsi="Calibri" w:cs="Calibri"/>
          <w:sz w:val="20"/>
          <w:szCs w:val="20"/>
          <w:u w:val="single"/>
        </w:rPr>
      </w:pPr>
      <w:r w:rsidRPr="00761E25">
        <w:rPr>
          <w:rFonts w:ascii="Calibri" w:hAnsi="Calibri" w:cs="Calibri"/>
          <w:sz w:val="20"/>
          <w:szCs w:val="20"/>
          <w:u w:val="single"/>
        </w:rPr>
        <w:t>Drugo učno gradivo mora vsebovati:</w:t>
      </w:r>
    </w:p>
    <w:p w:rsidR="00380F8E" w:rsidRPr="00761E25" w:rsidRDefault="00380F8E" w:rsidP="00380F8E">
      <w:pPr>
        <w:numPr>
          <w:ilvl w:val="0"/>
          <w:numId w:val="1"/>
        </w:numPr>
        <w:tabs>
          <w:tab w:val="clear" w:pos="720"/>
          <w:tab w:val="num" w:pos="426"/>
        </w:tabs>
        <w:spacing w:before="80"/>
        <w:ind w:left="284" w:hanging="142"/>
        <w:rPr>
          <w:rFonts w:ascii="Calibri" w:hAnsi="Calibri" w:cs="Calibri"/>
          <w:sz w:val="20"/>
          <w:szCs w:val="20"/>
        </w:rPr>
      </w:pPr>
      <w:r w:rsidRPr="00761E25">
        <w:rPr>
          <w:rFonts w:ascii="Calibri" w:hAnsi="Calibri" w:cs="Calibri"/>
          <w:b/>
          <w:sz w:val="20"/>
          <w:szCs w:val="20"/>
        </w:rPr>
        <w:t>Naslovno stran</w:t>
      </w:r>
      <w:r w:rsidRPr="00761E25">
        <w:rPr>
          <w:rFonts w:ascii="Calibri" w:hAnsi="Calibri" w:cs="Calibri"/>
          <w:sz w:val="20"/>
          <w:szCs w:val="20"/>
        </w:rPr>
        <w:t xml:space="preserve">, na kateri morajo biti jasno razvidni naslednji podatki </w:t>
      </w:r>
      <w:r w:rsidRPr="00761E25">
        <w:rPr>
          <w:rFonts w:ascii="Calibri" w:hAnsi="Calibri" w:cs="Calibri"/>
          <w:i/>
          <w:sz w:val="20"/>
          <w:szCs w:val="20"/>
        </w:rPr>
        <w:t>(primer na sliki)</w:t>
      </w:r>
      <w:r w:rsidRPr="00761E25">
        <w:rPr>
          <w:rFonts w:ascii="Calibri" w:hAnsi="Calibri" w:cs="Calibri"/>
          <w:sz w:val="20"/>
          <w:szCs w:val="20"/>
        </w:rPr>
        <w:t xml:space="preserve">: </w:t>
      </w:r>
    </w:p>
    <w:p w:rsidR="00380F8E" w:rsidRPr="00761E25" w:rsidRDefault="00380F8E" w:rsidP="00380F8E">
      <w:pPr>
        <w:numPr>
          <w:ilvl w:val="1"/>
          <w:numId w:val="1"/>
        </w:numPr>
        <w:tabs>
          <w:tab w:val="clear" w:pos="1440"/>
          <w:tab w:val="num" w:pos="709"/>
        </w:tabs>
        <w:ind w:hanging="1014"/>
        <w:rPr>
          <w:rFonts w:ascii="Calibri" w:hAnsi="Calibri" w:cs="Calibri"/>
          <w:sz w:val="20"/>
          <w:szCs w:val="20"/>
        </w:rPr>
      </w:pPr>
      <w:r w:rsidRPr="00761E25">
        <w:rPr>
          <w:rFonts w:ascii="Calibri" w:hAnsi="Calibri" w:cs="Calibri"/>
          <w:sz w:val="20"/>
          <w:szCs w:val="20"/>
        </w:rPr>
        <w:t xml:space="preserve">naslov; </w:t>
      </w:r>
    </w:p>
    <w:p w:rsidR="00380F8E" w:rsidRPr="00761E25" w:rsidRDefault="00380F8E" w:rsidP="00380F8E">
      <w:pPr>
        <w:numPr>
          <w:ilvl w:val="1"/>
          <w:numId w:val="1"/>
        </w:numPr>
        <w:tabs>
          <w:tab w:val="clear" w:pos="1440"/>
          <w:tab w:val="num" w:pos="709"/>
        </w:tabs>
        <w:ind w:hanging="1014"/>
        <w:rPr>
          <w:rFonts w:ascii="Calibri" w:hAnsi="Calibri" w:cs="Calibri"/>
          <w:sz w:val="20"/>
          <w:szCs w:val="20"/>
        </w:rPr>
      </w:pPr>
      <w:r w:rsidRPr="00761E25">
        <w:rPr>
          <w:rFonts w:ascii="Calibri" w:hAnsi="Calibri" w:cs="Calibri"/>
          <w:sz w:val="20"/>
          <w:szCs w:val="20"/>
        </w:rPr>
        <w:t>učni predmet, na katerega se gradivo nanaša;</w:t>
      </w:r>
    </w:p>
    <w:p w:rsidR="00380F8E" w:rsidRPr="00761E25" w:rsidRDefault="00380F8E" w:rsidP="00380F8E">
      <w:pPr>
        <w:numPr>
          <w:ilvl w:val="1"/>
          <w:numId w:val="1"/>
        </w:numPr>
        <w:tabs>
          <w:tab w:val="clear" w:pos="1440"/>
          <w:tab w:val="num" w:pos="709"/>
        </w:tabs>
        <w:ind w:hanging="1014"/>
        <w:rPr>
          <w:rFonts w:ascii="Calibri" w:hAnsi="Calibri" w:cs="Calibri"/>
          <w:sz w:val="20"/>
          <w:szCs w:val="20"/>
        </w:rPr>
      </w:pPr>
      <w:r w:rsidRPr="00761E25">
        <w:rPr>
          <w:rFonts w:ascii="Calibri" w:hAnsi="Calibri" w:cs="Calibri"/>
          <w:sz w:val="20"/>
          <w:szCs w:val="20"/>
        </w:rPr>
        <w:t>vrsta učnega oz. študijskega gradiva;</w:t>
      </w:r>
    </w:p>
    <w:p w:rsidR="00380F8E" w:rsidRPr="00761E25" w:rsidRDefault="00380F8E" w:rsidP="00380F8E">
      <w:pPr>
        <w:numPr>
          <w:ilvl w:val="1"/>
          <w:numId w:val="1"/>
        </w:numPr>
        <w:tabs>
          <w:tab w:val="clear" w:pos="1440"/>
          <w:tab w:val="num" w:pos="709"/>
        </w:tabs>
        <w:ind w:hanging="1014"/>
        <w:rPr>
          <w:rFonts w:ascii="Calibri" w:hAnsi="Calibri" w:cs="Calibri"/>
          <w:sz w:val="20"/>
          <w:szCs w:val="20"/>
        </w:rPr>
      </w:pPr>
      <w:r w:rsidRPr="00761E25">
        <w:rPr>
          <w:rFonts w:ascii="Calibri" w:hAnsi="Calibri" w:cs="Calibri"/>
          <w:sz w:val="20"/>
          <w:szCs w:val="20"/>
        </w:rPr>
        <w:t>podatki o avtorstvu;</w:t>
      </w:r>
    </w:p>
    <w:p w:rsidR="00380F8E" w:rsidRPr="00761E25" w:rsidRDefault="00380F8E" w:rsidP="00380F8E">
      <w:pPr>
        <w:numPr>
          <w:ilvl w:val="1"/>
          <w:numId w:val="1"/>
        </w:numPr>
        <w:tabs>
          <w:tab w:val="clear" w:pos="1440"/>
          <w:tab w:val="num" w:pos="709"/>
        </w:tabs>
        <w:ind w:hanging="1014"/>
        <w:rPr>
          <w:rFonts w:ascii="Calibri" w:hAnsi="Calibri" w:cs="Calibri"/>
          <w:sz w:val="20"/>
          <w:szCs w:val="20"/>
        </w:rPr>
      </w:pPr>
      <w:r w:rsidRPr="00761E25">
        <w:rPr>
          <w:rFonts w:ascii="Calibri" w:hAnsi="Calibri" w:cs="Calibri"/>
          <w:sz w:val="20"/>
          <w:szCs w:val="20"/>
        </w:rPr>
        <w:t>podatki o izdajatelju (Univerza v Ljubljani, Fakulteta za strojništvo, logotip FS);</w:t>
      </w:r>
    </w:p>
    <w:p w:rsidR="00380F8E" w:rsidRPr="00761E25" w:rsidRDefault="00380F8E" w:rsidP="00380F8E">
      <w:pPr>
        <w:numPr>
          <w:ilvl w:val="1"/>
          <w:numId w:val="1"/>
        </w:numPr>
        <w:tabs>
          <w:tab w:val="clear" w:pos="1440"/>
          <w:tab w:val="num" w:pos="709"/>
        </w:tabs>
        <w:ind w:hanging="1014"/>
        <w:rPr>
          <w:rFonts w:ascii="Calibri" w:hAnsi="Calibri" w:cs="Calibri"/>
          <w:sz w:val="20"/>
          <w:szCs w:val="20"/>
        </w:rPr>
      </w:pPr>
      <w:r w:rsidRPr="00761E25">
        <w:rPr>
          <w:rFonts w:ascii="Calibri" w:hAnsi="Calibri" w:cs="Calibri"/>
          <w:sz w:val="20"/>
          <w:szCs w:val="20"/>
        </w:rPr>
        <w:t>kraj in leto izida.</w:t>
      </w:r>
    </w:p>
    <w:p w:rsidR="00380F8E" w:rsidRPr="00761E25" w:rsidRDefault="00380F8E" w:rsidP="00380F8E">
      <w:pPr>
        <w:rPr>
          <w:rFonts w:ascii="Calibri" w:hAnsi="Calibri" w:cs="Calibri"/>
          <w:sz w:val="22"/>
          <w:szCs w:val="22"/>
        </w:rPr>
      </w:pPr>
    </w:p>
    <w:tbl>
      <w:tblPr>
        <w:tblW w:w="0" w:type="auto"/>
        <w:tblInd w:w="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tblGrid>
      <w:tr w:rsidR="00380F8E" w:rsidRPr="00761E25" w:rsidTr="00C464AF">
        <w:trPr>
          <w:trHeight w:val="2982"/>
        </w:trPr>
        <w:tc>
          <w:tcPr>
            <w:tcW w:w="2856" w:type="dxa"/>
          </w:tcPr>
          <w:p w:rsidR="00380F8E" w:rsidRPr="00761E25" w:rsidRDefault="00380F8E" w:rsidP="00C464AF">
            <w:pPr>
              <w:rPr>
                <w:rFonts w:ascii="Calibri" w:hAnsi="Calibri" w:cs="Calibri"/>
                <w:sz w:val="16"/>
                <w:szCs w:val="16"/>
              </w:rPr>
            </w:pPr>
          </w:p>
          <w:p w:rsidR="00380F8E" w:rsidRPr="00761E25" w:rsidRDefault="00380F8E" w:rsidP="00C464AF">
            <w:pPr>
              <w:jc w:val="center"/>
              <w:rPr>
                <w:rFonts w:ascii="Calibri" w:hAnsi="Calibri" w:cs="Calibri"/>
                <w:sz w:val="14"/>
                <w:szCs w:val="14"/>
              </w:rPr>
            </w:pPr>
            <w:r w:rsidRPr="00761E25">
              <w:rPr>
                <w:rFonts w:ascii="Calibri" w:hAnsi="Calibri" w:cs="Calibri"/>
              </w:rPr>
              <w:object w:dxaOrig="1624" w:dyaOrig="1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pt" o:ole="" fillcolor="window">
                  <v:imagedata r:id="rId5" o:title=""/>
                </v:shape>
                <o:OLEObject Type="Embed" ProgID="CorelDRAW.Graphic.11" ShapeID="_x0000_i1025" DrawAspect="Content" ObjectID="_1620794928" r:id="rId6"/>
              </w:object>
            </w:r>
          </w:p>
          <w:p w:rsidR="00380F8E" w:rsidRPr="00761E25" w:rsidRDefault="00380F8E" w:rsidP="00C464AF">
            <w:pPr>
              <w:jc w:val="center"/>
              <w:rPr>
                <w:rFonts w:ascii="Calibri" w:hAnsi="Calibri" w:cs="Calibri"/>
                <w:sz w:val="12"/>
                <w:szCs w:val="12"/>
              </w:rPr>
            </w:pPr>
            <w:r w:rsidRPr="00761E25">
              <w:rPr>
                <w:rFonts w:ascii="Calibri" w:hAnsi="Calibri" w:cs="Calibri"/>
                <w:sz w:val="12"/>
                <w:szCs w:val="12"/>
              </w:rPr>
              <w:t>Univerza v Ljubljani</w:t>
            </w:r>
          </w:p>
          <w:p w:rsidR="00380F8E" w:rsidRPr="00761E25" w:rsidRDefault="00380F8E" w:rsidP="00C464AF">
            <w:pPr>
              <w:jc w:val="center"/>
              <w:rPr>
                <w:rFonts w:ascii="Calibri" w:hAnsi="Calibri" w:cs="Calibri"/>
                <w:sz w:val="12"/>
                <w:szCs w:val="12"/>
              </w:rPr>
            </w:pPr>
            <w:r w:rsidRPr="00761E25">
              <w:rPr>
                <w:rFonts w:ascii="Calibri" w:hAnsi="Calibri" w:cs="Calibri"/>
                <w:sz w:val="12"/>
                <w:szCs w:val="12"/>
              </w:rPr>
              <w:t>Fakulteta za strojništvo</w:t>
            </w: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r w:rsidRPr="00761E25">
              <w:rPr>
                <w:rFonts w:ascii="Calibri" w:hAnsi="Calibri" w:cs="Calibri"/>
                <w:sz w:val="12"/>
                <w:szCs w:val="12"/>
              </w:rPr>
              <w:t>Ime in priimek avtorja</w:t>
            </w: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b/>
                <w:sz w:val="12"/>
                <w:szCs w:val="12"/>
              </w:rPr>
            </w:pPr>
            <w:r w:rsidRPr="00761E25">
              <w:rPr>
                <w:rFonts w:ascii="Calibri" w:hAnsi="Calibri" w:cs="Calibri"/>
                <w:b/>
                <w:sz w:val="12"/>
                <w:szCs w:val="12"/>
              </w:rPr>
              <w:t>Naslov</w:t>
            </w:r>
          </w:p>
          <w:p w:rsidR="00380F8E" w:rsidRPr="00761E25" w:rsidRDefault="00380F8E" w:rsidP="00C464AF">
            <w:pPr>
              <w:jc w:val="center"/>
              <w:rPr>
                <w:rFonts w:ascii="Calibri" w:hAnsi="Calibri" w:cs="Calibri"/>
                <w:sz w:val="12"/>
                <w:szCs w:val="12"/>
              </w:rPr>
            </w:pPr>
            <w:r w:rsidRPr="00761E25">
              <w:rPr>
                <w:rFonts w:ascii="Calibri" w:hAnsi="Calibri" w:cs="Calibri"/>
                <w:sz w:val="12"/>
                <w:szCs w:val="12"/>
              </w:rPr>
              <w:t>Učni predmet</w:t>
            </w:r>
          </w:p>
          <w:p w:rsidR="00380F8E" w:rsidRPr="00761E25" w:rsidRDefault="00380F8E" w:rsidP="00C464AF">
            <w:pPr>
              <w:jc w:val="center"/>
              <w:rPr>
                <w:rFonts w:ascii="Calibri" w:hAnsi="Calibri" w:cs="Calibri"/>
                <w:sz w:val="12"/>
                <w:szCs w:val="12"/>
              </w:rPr>
            </w:pPr>
            <w:r w:rsidRPr="00761E25">
              <w:rPr>
                <w:rFonts w:ascii="Calibri" w:hAnsi="Calibri" w:cs="Calibri"/>
                <w:sz w:val="12"/>
                <w:szCs w:val="12"/>
              </w:rPr>
              <w:t>Vrsta učnega gradiva</w:t>
            </w: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p>
          <w:p w:rsidR="00380F8E" w:rsidRPr="00761E25" w:rsidRDefault="00380F8E" w:rsidP="00C464AF">
            <w:pPr>
              <w:jc w:val="center"/>
              <w:rPr>
                <w:rFonts w:ascii="Calibri" w:hAnsi="Calibri" w:cs="Calibri"/>
                <w:sz w:val="12"/>
                <w:szCs w:val="12"/>
              </w:rPr>
            </w:pPr>
            <w:r w:rsidRPr="00761E25">
              <w:rPr>
                <w:rFonts w:ascii="Calibri" w:hAnsi="Calibri" w:cs="Calibri"/>
                <w:sz w:val="12"/>
                <w:szCs w:val="12"/>
              </w:rPr>
              <w:t>Ljubljana, 2010</w:t>
            </w:r>
          </w:p>
          <w:p w:rsidR="00380F8E" w:rsidRPr="00761E25" w:rsidRDefault="00380F8E" w:rsidP="00C464AF">
            <w:pPr>
              <w:jc w:val="center"/>
              <w:rPr>
                <w:rFonts w:ascii="Calibri" w:hAnsi="Calibri" w:cs="Calibri"/>
              </w:rPr>
            </w:pPr>
          </w:p>
        </w:tc>
      </w:tr>
    </w:tbl>
    <w:p w:rsidR="00380F8E" w:rsidRPr="001C699A" w:rsidRDefault="00380F8E" w:rsidP="00380F8E">
      <w:pPr>
        <w:rPr>
          <w:rFonts w:ascii="Calibri" w:hAnsi="Calibri" w:cs="Calibri"/>
          <w:sz w:val="16"/>
          <w:szCs w:val="16"/>
        </w:rPr>
      </w:pPr>
    </w:p>
    <w:p w:rsidR="00380F8E" w:rsidRPr="00761E25" w:rsidRDefault="00380F8E" w:rsidP="00380F8E">
      <w:pPr>
        <w:numPr>
          <w:ilvl w:val="0"/>
          <w:numId w:val="1"/>
        </w:numPr>
        <w:tabs>
          <w:tab w:val="clear" w:pos="720"/>
          <w:tab w:val="num" w:pos="426"/>
        </w:tabs>
        <w:ind w:hanging="578"/>
        <w:rPr>
          <w:rFonts w:ascii="Calibri" w:hAnsi="Calibri" w:cs="Calibri"/>
          <w:sz w:val="20"/>
          <w:szCs w:val="20"/>
        </w:rPr>
      </w:pPr>
      <w:r w:rsidRPr="00761E25">
        <w:rPr>
          <w:rFonts w:ascii="Calibri" w:hAnsi="Calibri" w:cs="Calibri"/>
          <w:b/>
          <w:sz w:val="20"/>
          <w:szCs w:val="20"/>
        </w:rPr>
        <w:t>Kazalo</w:t>
      </w:r>
      <w:r w:rsidRPr="00761E25">
        <w:rPr>
          <w:rFonts w:ascii="Calibri" w:hAnsi="Calibri" w:cs="Calibri"/>
          <w:sz w:val="20"/>
          <w:szCs w:val="20"/>
        </w:rPr>
        <w:t xml:space="preserve"> </w:t>
      </w:r>
    </w:p>
    <w:p w:rsidR="00380F8E" w:rsidRPr="00761E25" w:rsidRDefault="00380F8E" w:rsidP="00380F8E">
      <w:pPr>
        <w:numPr>
          <w:ilvl w:val="0"/>
          <w:numId w:val="1"/>
        </w:numPr>
        <w:tabs>
          <w:tab w:val="clear" w:pos="720"/>
          <w:tab w:val="num" w:pos="426"/>
        </w:tabs>
        <w:ind w:hanging="578"/>
        <w:rPr>
          <w:rFonts w:ascii="Calibri" w:hAnsi="Calibri" w:cs="Calibri"/>
          <w:b/>
          <w:sz w:val="20"/>
          <w:szCs w:val="20"/>
        </w:rPr>
      </w:pPr>
      <w:r w:rsidRPr="00761E25">
        <w:rPr>
          <w:rFonts w:ascii="Calibri" w:hAnsi="Calibri" w:cs="Calibri"/>
          <w:b/>
          <w:sz w:val="20"/>
          <w:szCs w:val="20"/>
        </w:rPr>
        <w:t>Uvod</w:t>
      </w:r>
    </w:p>
    <w:p w:rsidR="00380F8E" w:rsidRPr="00761E25" w:rsidRDefault="00380F8E" w:rsidP="00380F8E">
      <w:pPr>
        <w:numPr>
          <w:ilvl w:val="0"/>
          <w:numId w:val="1"/>
        </w:numPr>
        <w:tabs>
          <w:tab w:val="clear" w:pos="720"/>
          <w:tab w:val="num" w:pos="426"/>
        </w:tabs>
        <w:ind w:left="426" w:hanging="284"/>
        <w:rPr>
          <w:rFonts w:ascii="Calibri" w:hAnsi="Calibri" w:cs="Calibri"/>
          <w:sz w:val="20"/>
          <w:szCs w:val="20"/>
        </w:rPr>
      </w:pPr>
      <w:r w:rsidRPr="00761E25">
        <w:rPr>
          <w:rFonts w:ascii="Calibri" w:hAnsi="Calibri" w:cs="Calibri"/>
          <w:b/>
          <w:sz w:val="20"/>
          <w:szCs w:val="20"/>
        </w:rPr>
        <w:t>Besedilo,</w:t>
      </w:r>
      <w:r w:rsidRPr="00761E25">
        <w:rPr>
          <w:rFonts w:ascii="Calibri" w:hAnsi="Calibri" w:cs="Calibri"/>
          <w:sz w:val="20"/>
          <w:szCs w:val="20"/>
        </w:rPr>
        <w:t xml:space="preserve"> ki naj bo razdeljeno na poglavja in podpoglavja, v katerih so ključne besede označene s poudarjenim tiskom</w:t>
      </w:r>
    </w:p>
    <w:p w:rsidR="00380F8E" w:rsidRPr="00761E25" w:rsidRDefault="00380F8E" w:rsidP="00380F8E">
      <w:pPr>
        <w:numPr>
          <w:ilvl w:val="0"/>
          <w:numId w:val="1"/>
        </w:numPr>
        <w:tabs>
          <w:tab w:val="clear" w:pos="720"/>
          <w:tab w:val="num" w:pos="426"/>
        </w:tabs>
        <w:ind w:hanging="578"/>
        <w:rPr>
          <w:rFonts w:ascii="Calibri" w:hAnsi="Calibri" w:cs="Calibri"/>
          <w:sz w:val="20"/>
          <w:szCs w:val="20"/>
        </w:rPr>
      </w:pPr>
      <w:r w:rsidRPr="00761E25">
        <w:rPr>
          <w:rFonts w:ascii="Calibri" w:hAnsi="Calibri" w:cs="Calibri"/>
          <w:sz w:val="20"/>
          <w:szCs w:val="20"/>
        </w:rPr>
        <w:t>Seznam uporabljenih simbolov</w:t>
      </w:r>
    </w:p>
    <w:p w:rsidR="00380F8E" w:rsidRPr="00761E25" w:rsidRDefault="00380F8E" w:rsidP="00380F8E">
      <w:pPr>
        <w:numPr>
          <w:ilvl w:val="0"/>
          <w:numId w:val="1"/>
        </w:numPr>
        <w:tabs>
          <w:tab w:val="clear" w:pos="720"/>
          <w:tab w:val="num" w:pos="426"/>
        </w:tabs>
        <w:ind w:hanging="578"/>
        <w:rPr>
          <w:rFonts w:ascii="Calibri" w:hAnsi="Calibri" w:cs="Calibri"/>
          <w:sz w:val="20"/>
          <w:szCs w:val="20"/>
        </w:rPr>
      </w:pPr>
      <w:r w:rsidRPr="00761E25">
        <w:rPr>
          <w:rFonts w:ascii="Calibri" w:hAnsi="Calibri" w:cs="Calibri"/>
          <w:b/>
          <w:sz w:val="20"/>
          <w:szCs w:val="20"/>
        </w:rPr>
        <w:t>Literatura</w:t>
      </w:r>
      <w:r w:rsidRPr="00761E25">
        <w:rPr>
          <w:rFonts w:ascii="Calibri" w:hAnsi="Calibri" w:cs="Calibri"/>
          <w:sz w:val="20"/>
          <w:szCs w:val="20"/>
        </w:rPr>
        <w:t xml:space="preserve"> in viri – navedena v skladu s predpisi</w:t>
      </w:r>
    </w:p>
    <w:p w:rsidR="00380F8E" w:rsidRPr="00761E25" w:rsidRDefault="00380F8E" w:rsidP="00380F8E">
      <w:pPr>
        <w:tabs>
          <w:tab w:val="num" w:pos="426"/>
        </w:tabs>
        <w:ind w:left="360" w:hanging="578"/>
        <w:rPr>
          <w:rFonts w:ascii="Calibri" w:hAnsi="Calibri" w:cs="Calibri"/>
          <w:sz w:val="16"/>
          <w:szCs w:val="16"/>
        </w:rPr>
      </w:pPr>
    </w:p>
    <w:p w:rsidR="00380F8E" w:rsidRPr="00761E25" w:rsidRDefault="00380F8E" w:rsidP="00380F8E">
      <w:pPr>
        <w:tabs>
          <w:tab w:val="num" w:pos="426"/>
        </w:tabs>
        <w:ind w:left="360" w:hanging="360"/>
        <w:rPr>
          <w:rFonts w:ascii="Calibri" w:hAnsi="Calibri" w:cs="Calibri"/>
          <w:sz w:val="20"/>
          <w:szCs w:val="20"/>
          <w:u w:val="single"/>
        </w:rPr>
      </w:pPr>
      <w:r w:rsidRPr="00761E25">
        <w:rPr>
          <w:rFonts w:ascii="Calibri" w:hAnsi="Calibri" w:cs="Calibri"/>
          <w:sz w:val="20"/>
          <w:szCs w:val="20"/>
          <w:u w:val="single"/>
        </w:rPr>
        <w:t>Ostale zahteve</w:t>
      </w:r>
      <w:r>
        <w:rPr>
          <w:rFonts w:ascii="Calibri" w:hAnsi="Calibri" w:cs="Calibri"/>
          <w:sz w:val="20"/>
          <w:szCs w:val="20"/>
          <w:u w:val="single"/>
        </w:rPr>
        <w:t xml:space="preserve"> za tiskano gradivo</w:t>
      </w:r>
      <w:r w:rsidRPr="00761E25">
        <w:rPr>
          <w:rFonts w:ascii="Calibri" w:hAnsi="Calibri" w:cs="Calibri"/>
          <w:sz w:val="20"/>
          <w:szCs w:val="20"/>
          <w:u w:val="single"/>
        </w:rPr>
        <w:t>:</w:t>
      </w:r>
    </w:p>
    <w:p w:rsidR="00380F8E" w:rsidRPr="00761E25" w:rsidRDefault="00380F8E" w:rsidP="00380F8E">
      <w:pPr>
        <w:numPr>
          <w:ilvl w:val="0"/>
          <w:numId w:val="2"/>
        </w:numPr>
        <w:tabs>
          <w:tab w:val="clear" w:pos="720"/>
          <w:tab w:val="num" w:pos="426"/>
        </w:tabs>
        <w:ind w:hanging="578"/>
        <w:rPr>
          <w:rFonts w:ascii="Calibri" w:hAnsi="Calibri" w:cs="Calibri"/>
          <w:sz w:val="20"/>
          <w:szCs w:val="20"/>
        </w:rPr>
      </w:pPr>
      <w:r w:rsidRPr="00761E25">
        <w:rPr>
          <w:rFonts w:ascii="Calibri" w:hAnsi="Calibri" w:cs="Calibri"/>
          <w:b/>
          <w:sz w:val="20"/>
          <w:szCs w:val="20"/>
        </w:rPr>
        <w:t>Strani</w:t>
      </w:r>
      <w:r w:rsidRPr="00761E25">
        <w:rPr>
          <w:rFonts w:ascii="Calibri" w:hAnsi="Calibri" w:cs="Calibri"/>
          <w:sz w:val="20"/>
          <w:szCs w:val="20"/>
        </w:rPr>
        <w:t xml:space="preserve"> naj bodo oštevilčene. Štetje strani se prične z uvodom.</w:t>
      </w:r>
    </w:p>
    <w:p w:rsidR="00380F8E" w:rsidRPr="00761E25" w:rsidRDefault="00380F8E" w:rsidP="00380F8E">
      <w:pPr>
        <w:numPr>
          <w:ilvl w:val="0"/>
          <w:numId w:val="2"/>
        </w:numPr>
        <w:tabs>
          <w:tab w:val="clear" w:pos="720"/>
          <w:tab w:val="num" w:pos="426"/>
        </w:tabs>
        <w:ind w:hanging="578"/>
        <w:rPr>
          <w:rFonts w:ascii="Calibri" w:hAnsi="Calibri" w:cs="Calibri"/>
          <w:sz w:val="20"/>
          <w:szCs w:val="20"/>
        </w:rPr>
      </w:pPr>
      <w:r w:rsidRPr="00761E25">
        <w:rPr>
          <w:rFonts w:ascii="Calibri" w:hAnsi="Calibri" w:cs="Calibri"/>
          <w:b/>
          <w:sz w:val="20"/>
          <w:szCs w:val="20"/>
        </w:rPr>
        <w:t>Font pisave</w:t>
      </w:r>
      <w:r w:rsidRPr="00761E25">
        <w:rPr>
          <w:rFonts w:ascii="Calibri" w:hAnsi="Calibri" w:cs="Calibri"/>
          <w:sz w:val="20"/>
          <w:szCs w:val="20"/>
        </w:rPr>
        <w:t xml:space="preserve"> je 12pt Times New Roman ali 10pt </w:t>
      </w:r>
      <w:proofErr w:type="spellStart"/>
      <w:r w:rsidRPr="00761E25">
        <w:rPr>
          <w:rFonts w:ascii="Calibri" w:hAnsi="Calibri" w:cs="Calibri"/>
          <w:sz w:val="20"/>
          <w:szCs w:val="20"/>
        </w:rPr>
        <w:t>Arial</w:t>
      </w:r>
      <w:proofErr w:type="spellEnd"/>
      <w:r w:rsidRPr="00761E25">
        <w:rPr>
          <w:rFonts w:ascii="Calibri" w:hAnsi="Calibri" w:cs="Calibri"/>
          <w:sz w:val="20"/>
          <w:szCs w:val="20"/>
        </w:rPr>
        <w:t>.</w:t>
      </w:r>
    </w:p>
    <w:p w:rsidR="00380F8E" w:rsidRPr="00761E25" w:rsidRDefault="00380F8E" w:rsidP="00380F8E">
      <w:pPr>
        <w:numPr>
          <w:ilvl w:val="0"/>
          <w:numId w:val="2"/>
        </w:numPr>
        <w:tabs>
          <w:tab w:val="clear" w:pos="720"/>
          <w:tab w:val="num" w:pos="426"/>
        </w:tabs>
        <w:ind w:hanging="578"/>
        <w:rPr>
          <w:rFonts w:ascii="Calibri" w:hAnsi="Calibri" w:cs="Calibri"/>
          <w:sz w:val="20"/>
          <w:szCs w:val="20"/>
        </w:rPr>
      </w:pPr>
      <w:r w:rsidRPr="00761E25">
        <w:rPr>
          <w:rFonts w:ascii="Calibri" w:hAnsi="Calibri" w:cs="Calibri"/>
          <w:b/>
          <w:sz w:val="20"/>
          <w:szCs w:val="20"/>
        </w:rPr>
        <w:t xml:space="preserve">Razmik med vrsticami je </w:t>
      </w:r>
      <w:r w:rsidRPr="00761E25">
        <w:rPr>
          <w:rFonts w:ascii="Calibri" w:hAnsi="Calibri" w:cs="Calibri"/>
          <w:sz w:val="20"/>
          <w:szCs w:val="20"/>
        </w:rPr>
        <w:t>največ</w:t>
      </w:r>
      <w:r w:rsidRPr="00761E25">
        <w:rPr>
          <w:rFonts w:ascii="Calibri" w:hAnsi="Calibri" w:cs="Calibri"/>
          <w:b/>
          <w:sz w:val="20"/>
          <w:szCs w:val="20"/>
        </w:rPr>
        <w:t xml:space="preserve"> </w:t>
      </w:r>
      <w:r w:rsidRPr="00761E25">
        <w:rPr>
          <w:rFonts w:ascii="Calibri" w:hAnsi="Calibri" w:cs="Calibri"/>
          <w:sz w:val="20"/>
          <w:szCs w:val="20"/>
        </w:rPr>
        <w:t>1,5.</w:t>
      </w:r>
    </w:p>
    <w:p w:rsidR="00380F8E" w:rsidRPr="00761E25" w:rsidRDefault="00380F8E" w:rsidP="00380F8E">
      <w:pPr>
        <w:numPr>
          <w:ilvl w:val="0"/>
          <w:numId w:val="2"/>
        </w:numPr>
        <w:tabs>
          <w:tab w:val="clear" w:pos="720"/>
          <w:tab w:val="num" w:pos="426"/>
        </w:tabs>
        <w:ind w:hanging="578"/>
        <w:rPr>
          <w:rFonts w:ascii="Calibri" w:hAnsi="Calibri" w:cs="Calibri"/>
          <w:sz w:val="20"/>
          <w:szCs w:val="20"/>
        </w:rPr>
      </w:pPr>
      <w:r w:rsidRPr="00761E25">
        <w:rPr>
          <w:rFonts w:ascii="Calibri" w:hAnsi="Calibri" w:cs="Calibri"/>
          <w:b/>
          <w:sz w:val="20"/>
          <w:szCs w:val="20"/>
        </w:rPr>
        <w:t>Format gradiva</w:t>
      </w:r>
      <w:r w:rsidRPr="00761E25">
        <w:rPr>
          <w:rFonts w:ascii="Calibri" w:hAnsi="Calibri" w:cs="Calibri"/>
          <w:sz w:val="20"/>
          <w:szCs w:val="20"/>
        </w:rPr>
        <w:t xml:space="preserve"> je A4.</w:t>
      </w:r>
    </w:p>
    <w:p w:rsidR="00B52FA4" w:rsidRPr="00380F8E" w:rsidRDefault="00380F8E" w:rsidP="00380F8E">
      <w:pPr>
        <w:numPr>
          <w:ilvl w:val="0"/>
          <w:numId w:val="2"/>
        </w:numPr>
        <w:tabs>
          <w:tab w:val="clear" w:pos="720"/>
          <w:tab w:val="num" w:pos="426"/>
        </w:tabs>
        <w:ind w:hanging="578"/>
        <w:rPr>
          <w:rFonts w:ascii="Calibri" w:hAnsi="Calibri" w:cs="Calibri"/>
          <w:sz w:val="20"/>
          <w:szCs w:val="20"/>
        </w:rPr>
      </w:pPr>
      <w:r w:rsidRPr="00761E25">
        <w:rPr>
          <w:rFonts w:ascii="Calibri" w:hAnsi="Calibri" w:cs="Calibri"/>
          <w:sz w:val="20"/>
          <w:szCs w:val="20"/>
        </w:rPr>
        <w:t>Napisano naj bo v</w:t>
      </w:r>
      <w:r w:rsidRPr="00761E25">
        <w:rPr>
          <w:rFonts w:ascii="Calibri" w:hAnsi="Calibri" w:cs="Calibri"/>
          <w:b/>
          <w:sz w:val="20"/>
          <w:szCs w:val="20"/>
        </w:rPr>
        <w:t xml:space="preserve"> slovenskem jeziku</w:t>
      </w:r>
      <w:r w:rsidRPr="00761E25">
        <w:rPr>
          <w:rFonts w:ascii="Calibri" w:hAnsi="Calibri" w:cs="Calibri"/>
          <w:sz w:val="20"/>
          <w:szCs w:val="20"/>
        </w:rPr>
        <w:t xml:space="preserve">. </w:t>
      </w:r>
    </w:p>
    <w:sectPr w:rsidR="00B52FA4" w:rsidRPr="00380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E73"/>
    <w:multiLevelType w:val="hybridMultilevel"/>
    <w:tmpl w:val="A8BA91C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E5F1D"/>
    <w:multiLevelType w:val="hybridMultilevel"/>
    <w:tmpl w:val="8110E7C6"/>
    <w:lvl w:ilvl="0" w:tplc="24DA131E">
      <w:start w:val="1"/>
      <w:numFmt w:val="decimal"/>
      <w:lvlText w:val="%1."/>
      <w:lvlJc w:val="left"/>
      <w:pPr>
        <w:tabs>
          <w:tab w:val="num" w:pos="720"/>
        </w:tabs>
        <w:ind w:left="720" w:hanging="360"/>
      </w:pPr>
      <w:rPr>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9D541CC"/>
    <w:multiLevelType w:val="hybridMultilevel"/>
    <w:tmpl w:val="D526B1D4"/>
    <w:lvl w:ilvl="0" w:tplc="B664C11E">
      <w:start w:val="5"/>
      <w:numFmt w:val="bullet"/>
      <w:lvlText w:val="-"/>
      <w:lvlJc w:val="left"/>
      <w:pPr>
        <w:tabs>
          <w:tab w:val="num" w:pos="720"/>
        </w:tabs>
        <w:ind w:left="720" w:hanging="360"/>
      </w:pPr>
      <w:rPr>
        <w:rFonts w:ascii="Times New Roman" w:eastAsia="Times New Roman" w:hAnsi="Times New Roman" w:cs="Times New Roman" w:hint="default"/>
      </w:rPr>
    </w:lvl>
    <w:lvl w:ilvl="1" w:tplc="375C264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8E"/>
    <w:rsid w:val="00380F8E"/>
    <w:rsid w:val="003D7F0A"/>
    <w:rsid w:val="00504E3D"/>
    <w:rsid w:val="00E16F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809D0-2888-4DA1-B85C-2C1DEB59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F8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Fakulteta za strojništvo, Ljubljana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Bombač, Ines</dc:creator>
  <cp:keywords/>
  <dc:description/>
  <cp:lastModifiedBy>Zadel, Ines</cp:lastModifiedBy>
  <cp:revision>2</cp:revision>
  <dcterms:created xsi:type="dcterms:W3CDTF">2019-05-31T06:02:00Z</dcterms:created>
  <dcterms:modified xsi:type="dcterms:W3CDTF">2019-05-31T06:02:00Z</dcterms:modified>
</cp:coreProperties>
</file>