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8C25" w14:textId="77777777" w:rsidR="00441CDB" w:rsidRPr="000C184E" w:rsidRDefault="00EF15BA" w:rsidP="00441CDB">
      <w:pPr>
        <w:jc w:val="center"/>
        <w:rPr>
          <w:rFonts w:ascii="Garamond" w:hAnsi="Garamond"/>
          <w:b/>
          <w:bCs/>
          <w:sz w:val="24"/>
          <w:szCs w:val="24"/>
          <w:lang w:val="en-GB"/>
        </w:rPr>
      </w:pPr>
      <w:r w:rsidRPr="000C184E">
        <w:rPr>
          <w:rFonts w:ascii="Garamond" w:hAnsi="Garamond"/>
          <w:b/>
          <w:bCs/>
          <w:sz w:val="24"/>
          <w:szCs w:val="24"/>
          <w:lang w:val="en-GB"/>
        </w:rPr>
        <w:t xml:space="preserve">Guidelines for research data management planning </w:t>
      </w:r>
      <w:r w:rsidR="00441CDB" w:rsidRPr="000C184E">
        <w:rPr>
          <w:rFonts w:ascii="Garamond" w:hAnsi="Garamond"/>
          <w:b/>
          <w:bCs/>
          <w:sz w:val="24"/>
          <w:szCs w:val="24"/>
          <w:lang w:val="en-GB"/>
        </w:rPr>
        <w:t xml:space="preserve">for </w:t>
      </w:r>
    </w:p>
    <w:p w14:paraId="66641C90" w14:textId="77777777" w:rsidR="00122092" w:rsidRPr="000C184E" w:rsidRDefault="00441CDB" w:rsidP="00441CDB">
      <w:pPr>
        <w:jc w:val="center"/>
        <w:rPr>
          <w:rFonts w:ascii="Garamond" w:hAnsi="Garamond"/>
          <w:sz w:val="24"/>
          <w:szCs w:val="24"/>
          <w:lang w:val="en-GB"/>
        </w:rPr>
      </w:pPr>
      <w:r w:rsidRPr="000C184E">
        <w:rPr>
          <w:rFonts w:ascii="Garamond" w:hAnsi="Garamond"/>
          <w:b/>
          <w:bCs/>
          <w:sz w:val="24"/>
          <w:szCs w:val="24"/>
          <w:lang w:val="en-GB"/>
        </w:rPr>
        <w:t>PhD students at the University of Ljubljana</w:t>
      </w:r>
    </w:p>
    <w:p w14:paraId="29A8B833" w14:textId="77777777" w:rsidR="00EF15BA" w:rsidRPr="000C184E" w:rsidRDefault="00EF15BA">
      <w:pPr>
        <w:rPr>
          <w:rFonts w:ascii="Garamond" w:hAnsi="Garamond"/>
          <w:sz w:val="24"/>
          <w:szCs w:val="24"/>
          <w:lang w:val="en-GB"/>
        </w:rPr>
      </w:pPr>
    </w:p>
    <w:p w14:paraId="48AF47FB" w14:textId="380FFCBD" w:rsidR="00EF15BA" w:rsidRPr="000C184E" w:rsidRDefault="00441CDB" w:rsidP="00750B33">
      <w:pPr>
        <w:jc w:val="both"/>
        <w:rPr>
          <w:rFonts w:ascii="Garamond" w:hAnsi="Garamond"/>
          <w:sz w:val="24"/>
          <w:szCs w:val="24"/>
          <w:lang w:val="en-GB"/>
        </w:rPr>
      </w:pPr>
      <w:r w:rsidRPr="000C184E">
        <w:rPr>
          <w:rFonts w:ascii="Garamond" w:hAnsi="Garamond"/>
          <w:sz w:val="24"/>
          <w:szCs w:val="24"/>
          <w:lang w:val="en-GB"/>
        </w:rPr>
        <w:t>The purpose of developing a Data Management Plan (D</w:t>
      </w:r>
      <w:r w:rsidR="00A65A28" w:rsidRPr="000C184E">
        <w:rPr>
          <w:rFonts w:ascii="Garamond" w:hAnsi="Garamond"/>
          <w:sz w:val="24"/>
          <w:szCs w:val="24"/>
          <w:lang w:val="en-GB"/>
        </w:rPr>
        <w:t>M</w:t>
      </w:r>
      <w:r w:rsidR="003B1782" w:rsidRPr="000C184E">
        <w:rPr>
          <w:rFonts w:ascii="Garamond" w:hAnsi="Garamond"/>
          <w:sz w:val="24"/>
          <w:szCs w:val="24"/>
          <w:lang w:val="en-GB"/>
        </w:rPr>
        <w:t>P</w:t>
      </w:r>
      <w:r w:rsidRPr="000C184E">
        <w:rPr>
          <w:rFonts w:ascii="Garamond" w:hAnsi="Garamond"/>
          <w:sz w:val="24"/>
          <w:szCs w:val="24"/>
          <w:lang w:val="en-GB"/>
        </w:rPr>
        <w:t>) is for PhD students to consider, from the very beginning of their research career</w:t>
      </w:r>
      <w:r w:rsidR="00D40EB0" w:rsidRPr="000C184E">
        <w:rPr>
          <w:rFonts w:ascii="Garamond" w:hAnsi="Garamond"/>
          <w:sz w:val="24"/>
          <w:szCs w:val="24"/>
          <w:lang w:val="en-GB"/>
        </w:rPr>
        <w:t>s</w:t>
      </w:r>
      <w:r w:rsidRPr="000C184E">
        <w:rPr>
          <w:rFonts w:ascii="Garamond" w:hAnsi="Garamond"/>
          <w:sz w:val="24"/>
          <w:szCs w:val="24"/>
          <w:lang w:val="en-GB"/>
        </w:rPr>
        <w:t xml:space="preserve">, how the data collected or generated </w:t>
      </w:r>
      <w:proofErr w:type="gramStart"/>
      <w:r w:rsidRPr="000C184E">
        <w:rPr>
          <w:rFonts w:ascii="Garamond" w:hAnsi="Garamond"/>
          <w:sz w:val="24"/>
          <w:szCs w:val="24"/>
          <w:lang w:val="en-GB"/>
        </w:rPr>
        <w:t>in the course of</w:t>
      </w:r>
      <w:proofErr w:type="gramEnd"/>
      <w:r w:rsidRPr="000C184E">
        <w:rPr>
          <w:rFonts w:ascii="Garamond" w:hAnsi="Garamond"/>
          <w:sz w:val="24"/>
          <w:szCs w:val="24"/>
          <w:lang w:val="en-GB"/>
        </w:rPr>
        <w:t xml:space="preserve"> their PhD research will be preserved and made accessible to others. </w:t>
      </w:r>
    </w:p>
    <w:p w14:paraId="07693EA8" w14:textId="33C7ED25" w:rsidR="00441CDB" w:rsidRPr="000C184E" w:rsidRDefault="00441CDB" w:rsidP="00750B33">
      <w:pPr>
        <w:jc w:val="both"/>
        <w:rPr>
          <w:rFonts w:ascii="Garamond" w:hAnsi="Garamond"/>
          <w:sz w:val="24"/>
          <w:szCs w:val="24"/>
          <w:lang w:val="en-GB"/>
        </w:rPr>
      </w:pPr>
      <w:r w:rsidRPr="000C184E">
        <w:rPr>
          <w:rFonts w:ascii="Garamond" w:hAnsi="Garamond"/>
          <w:sz w:val="24"/>
          <w:szCs w:val="24"/>
          <w:lang w:val="en-GB"/>
        </w:rPr>
        <w:t>Researchers are accustomed to dealing with research data in accord</w:t>
      </w:r>
      <w:r w:rsidR="00314999" w:rsidRPr="000C184E">
        <w:rPr>
          <w:rFonts w:ascii="Garamond" w:hAnsi="Garamond"/>
          <w:sz w:val="24"/>
          <w:szCs w:val="24"/>
          <w:lang w:val="en-GB"/>
        </w:rPr>
        <w:t>ance</w:t>
      </w:r>
      <w:r w:rsidRPr="000C184E">
        <w:rPr>
          <w:rFonts w:ascii="Garamond" w:hAnsi="Garamond"/>
          <w:sz w:val="24"/>
          <w:szCs w:val="24"/>
          <w:lang w:val="en-GB"/>
        </w:rPr>
        <w:t xml:space="preserve"> with the recommendations and norms of their scientific </w:t>
      </w:r>
      <w:r w:rsidR="00750B33" w:rsidRPr="000C184E">
        <w:rPr>
          <w:rFonts w:ascii="Garamond" w:hAnsi="Garamond"/>
          <w:sz w:val="24"/>
          <w:szCs w:val="24"/>
          <w:lang w:val="en-GB"/>
        </w:rPr>
        <w:t>communities</w:t>
      </w:r>
      <w:r w:rsidRPr="000C184E">
        <w:rPr>
          <w:rFonts w:ascii="Garamond" w:hAnsi="Garamond"/>
          <w:sz w:val="24"/>
          <w:szCs w:val="24"/>
          <w:lang w:val="en-GB"/>
        </w:rPr>
        <w:t>, which in most cases enables permanent access and re-use of research data by the research team or project collaborators.</w:t>
      </w:r>
    </w:p>
    <w:p w14:paraId="6B9557AB" w14:textId="11B9432F" w:rsidR="00441CDB" w:rsidRPr="000C184E" w:rsidRDefault="00441CDB" w:rsidP="00750B33">
      <w:pPr>
        <w:jc w:val="both"/>
        <w:rPr>
          <w:rFonts w:ascii="Garamond" w:hAnsi="Garamond"/>
          <w:sz w:val="24"/>
          <w:szCs w:val="24"/>
          <w:lang w:val="en-GB"/>
        </w:rPr>
      </w:pPr>
      <w:r w:rsidRPr="000C184E">
        <w:rPr>
          <w:rFonts w:ascii="Garamond" w:hAnsi="Garamond"/>
          <w:sz w:val="24"/>
          <w:szCs w:val="24"/>
          <w:lang w:val="en-GB"/>
        </w:rPr>
        <w:t xml:space="preserve">In an open science environment, there </w:t>
      </w:r>
      <w:r w:rsidR="00D40EB0" w:rsidRPr="000C184E">
        <w:rPr>
          <w:rFonts w:ascii="Garamond" w:hAnsi="Garamond"/>
          <w:sz w:val="24"/>
          <w:szCs w:val="24"/>
          <w:lang w:val="en-GB"/>
        </w:rPr>
        <w:t xml:space="preserve">are </w:t>
      </w:r>
      <w:r w:rsidR="003965E6" w:rsidRPr="000C184E">
        <w:rPr>
          <w:rFonts w:ascii="Garamond" w:hAnsi="Garamond"/>
          <w:sz w:val="24"/>
          <w:szCs w:val="24"/>
          <w:lang w:val="en-GB"/>
        </w:rPr>
        <w:t>numerous</w:t>
      </w:r>
      <w:r w:rsidRPr="000C184E">
        <w:rPr>
          <w:rFonts w:ascii="Garamond" w:hAnsi="Garamond"/>
          <w:sz w:val="24"/>
          <w:szCs w:val="24"/>
          <w:lang w:val="en-GB"/>
        </w:rPr>
        <w:t xml:space="preserve"> </w:t>
      </w:r>
      <w:r w:rsidR="00D40EB0" w:rsidRPr="000C184E">
        <w:rPr>
          <w:rFonts w:ascii="Garamond" w:hAnsi="Garamond"/>
          <w:sz w:val="24"/>
          <w:szCs w:val="24"/>
          <w:lang w:val="en-GB"/>
        </w:rPr>
        <w:t xml:space="preserve">forms of </w:t>
      </w:r>
      <w:r w:rsidRPr="000C184E">
        <w:rPr>
          <w:rFonts w:ascii="Garamond" w:hAnsi="Garamond"/>
          <w:sz w:val="24"/>
          <w:szCs w:val="24"/>
          <w:lang w:val="en-GB"/>
        </w:rPr>
        <w:t xml:space="preserve">support available for researchers to manage their research data according to the FAIR (Findable, Accessible, Interoperable, Reusable) principles. Templates and online tools are available to help you plan how to collect, document, organise the preservation, archiving and sharing or publishing of data.  </w:t>
      </w:r>
    </w:p>
    <w:p w14:paraId="5B513481" w14:textId="40ED0ADF" w:rsidR="00441CDB" w:rsidRPr="000C184E" w:rsidRDefault="00441CDB" w:rsidP="00750B33">
      <w:pPr>
        <w:jc w:val="both"/>
        <w:rPr>
          <w:rFonts w:ascii="Garamond" w:hAnsi="Garamond"/>
          <w:sz w:val="24"/>
          <w:szCs w:val="24"/>
          <w:lang w:val="en-GB"/>
        </w:rPr>
      </w:pPr>
      <w:r w:rsidRPr="000C184E">
        <w:rPr>
          <w:rFonts w:ascii="Garamond" w:hAnsi="Garamond"/>
          <w:sz w:val="24"/>
          <w:szCs w:val="24"/>
          <w:lang w:val="en-GB"/>
        </w:rPr>
        <w:t xml:space="preserve">You can use the template annexed to these guidelines to prepare the DMP, or you can use a different template depending on the specificities of your science or discipline. Please consult your supervisor or mentor. </w:t>
      </w:r>
    </w:p>
    <w:p w14:paraId="55581C98" w14:textId="5A48080A" w:rsidR="00441CDB" w:rsidRPr="000C184E" w:rsidRDefault="00441CDB" w:rsidP="00750B33">
      <w:pPr>
        <w:jc w:val="both"/>
        <w:rPr>
          <w:rFonts w:ascii="Garamond" w:hAnsi="Garamond"/>
          <w:sz w:val="24"/>
          <w:szCs w:val="24"/>
          <w:lang w:val="en-GB"/>
        </w:rPr>
      </w:pPr>
      <w:r w:rsidRPr="000C184E">
        <w:rPr>
          <w:rFonts w:ascii="Garamond" w:hAnsi="Garamond"/>
          <w:sz w:val="24"/>
          <w:szCs w:val="24"/>
          <w:lang w:val="en-GB"/>
        </w:rPr>
        <w:t xml:space="preserve">In accordance with Article 50 of </w:t>
      </w:r>
      <w:r w:rsidR="00DD7967" w:rsidRPr="000C184E">
        <w:rPr>
          <w:rFonts w:ascii="Garamond" w:hAnsi="Garamond"/>
          <w:sz w:val="24"/>
          <w:szCs w:val="24"/>
          <w:lang w:val="en-GB"/>
        </w:rPr>
        <w:t xml:space="preserve">the Rules and Regulations for Doctoral Studies at the University of Ljubljana </w:t>
      </w:r>
      <w:r w:rsidRPr="000C184E">
        <w:rPr>
          <w:rFonts w:ascii="Garamond" w:hAnsi="Garamond"/>
          <w:sz w:val="24"/>
          <w:szCs w:val="24"/>
          <w:lang w:val="en-GB"/>
        </w:rPr>
        <w:t xml:space="preserve">(applicable to the generation of doctoral students enrolled from the academic year 2021/2022 onwards), research data </w:t>
      </w:r>
      <w:r w:rsidR="00DD7967" w:rsidRPr="000C184E">
        <w:rPr>
          <w:rFonts w:ascii="Garamond" w:hAnsi="Garamond"/>
          <w:sz w:val="24"/>
          <w:szCs w:val="24"/>
          <w:lang w:val="en-GB"/>
        </w:rPr>
        <w:t xml:space="preserve">produced </w:t>
      </w:r>
      <w:r w:rsidRPr="000C184E">
        <w:rPr>
          <w:rFonts w:ascii="Garamond" w:hAnsi="Garamond"/>
          <w:sz w:val="24"/>
          <w:szCs w:val="24"/>
          <w:lang w:val="en-GB"/>
        </w:rPr>
        <w:t xml:space="preserve">and collected for the purposes of </w:t>
      </w:r>
      <w:r w:rsidR="00D40EB0" w:rsidRPr="000C184E">
        <w:rPr>
          <w:rFonts w:ascii="Garamond" w:hAnsi="Garamond"/>
          <w:sz w:val="24"/>
          <w:szCs w:val="24"/>
          <w:lang w:val="en-GB"/>
        </w:rPr>
        <w:t xml:space="preserve">a </w:t>
      </w:r>
      <w:r w:rsidRPr="000C184E">
        <w:rPr>
          <w:rFonts w:ascii="Garamond" w:hAnsi="Garamond"/>
          <w:sz w:val="24"/>
          <w:szCs w:val="24"/>
          <w:lang w:val="en-GB"/>
        </w:rPr>
        <w:t xml:space="preserve">doctoral dissertation must be published or otherwise made </w:t>
      </w:r>
      <w:r w:rsidR="00A44D35" w:rsidRPr="000C184E">
        <w:rPr>
          <w:rFonts w:ascii="Garamond" w:hAnsi="Garamond"/>
          <w:sz w:val="24"/>
          <w:szCs w:val="24"/>
          <w:lang w:val="en-GB"/>
        </w:rPr>
        <w:t>available</w:t>
      </w:r>
      <w:r w:rsidRPr="000C184E">
        <w:rPr>
          <w:rFonts w:ascii="Garamond" w:hAnsi="Garamond"/>
          <w:sz w:val="24"/>
          <w:szCs w:val="24"/>
          <w:lang w:val="en-GB"/>
        </w:rPr>
        <w:t xml:space="preserve"> in a way that makes </w:t>
      </w:r>
      <w:r w:rsidR="00D40EB0" w:rsidRPr="000C184E">
        <w:rPr>
          <w:rFonts w:ascii="Garamond" w:hAnsi="Garamond"/>
          <w:sz w:val="24"/>
          <w:szCs w:val="24"/>
          <w:lang w:val="en-GB"/>
        </w:rPr>
        <w:t xml:space="preserve">it </w:t>
      </w:r>
      <w:r w:rsidR="00A44D35" w:rsidRPr="000C184E">
        <w:rPr>
          <w:rFonts w:ascii="Garamond" w:hAnsi="Garamond"/>
          <w:sz w:val="24"/>
          <w:szCs w:val="24"/>
          <w:lang w:val="en-GB"/>
        </w:rPr>
        <w:t>findable</w:t>
      </w:r>
      <w:r w:rsidRPr="000C184E">
        <w:rPr>
          <w:rFonts w:ascii="Garamond" w:hAnsi="Garamond"/>
          <w:sz w:val="24"/>
          <w:szCs w:val="24"/>
          <w:lang w:val="en-GB"/>
        </w:rPr>
        <w:t xml:space="preserve">, accessible, interoperable, and re-usable and re-evaluable. The doctoral student starts thinking about the </w:t>
      </w:r>
      <w:r w:rsidR="00DD7967" w:rsidRPr="000C184E">
        <w:rPr>
          <w:rFonts w:ascii="Garamond" w:hAnsi="Garamond"/>
          <w:sz w:val="24"/>
          <w:szCs w:val="24"/>
          <w:lang w:val="en-GB"/>
        </w:rPr>
        <w:t>DMP</w:t>
      </w:r>
      <w:r w:rsidRPr="000C184E">
        <w:rPr>
          <w:rFonts w:ascii="Garamond" w:hAnsi="Garamond"/>
          <w:sz w:val="24"/>
          <w:szCs w:val="24"/>
          <w:lang w:val="en-GB"/>
        </w:rPr>
        <w:t xml:space="preserve"> at the beginning of </w:t>
      </w:r>
      <w:r w:rsidR="00D40EB0" w:rsidRPr="000C184E">
        <w:rPr>
          <w:rFonts w:ascii="Garamond" w:hAnsi="Garamond"/>
          <w:sz w:val="24"/>
          <w:szCs w:val="24"/>
          <w:lang w:val="en-GB"/>
        </w:rPr>
        <w:t>their</w:t>
      </w:r>
      <w:r w:rsidRPr="000C184E">
        <w:rPr>
          <w:rFonts w:ascii="Garamond" w:hAnsi="Garamond"/>
          <w:sz w:val="24"/>
          <w:szCs w:val="24"/>
          <w:lang w:val="en-GB"/>
        </w:rPr>
        <w:t xml:space="preserve"> doctoral studies. </w:t>
      </w:r>
      <w:r w:rsidR="00D40EB0" w:rsidRPr="000C184E">
        <w:rPr>
          <w:rFonts w:ascii="Garamond" w:hAnsi="Garamond"/>
          <w:sz w:val="24"/>
          <w:szCs w:val="24"/>
          <w:lang w:val="en-GB"/>
        </w:rPr>
        <w:t>They shall</w:t>
      </w:r>
      <w:r w:rsidRPr="000C184E">
        <w:rPr>
          <w:rFonts w:ascii="Garamond" w:hAnsi="Garamond"/>
          <w:sz w:val="24"/>
          <w:szCs w:val="24"/>
          <w:lang w:val="en-GB"/>
        </w:rPr>
        <w:t xml:space="preserve"> draw up a draft </w:t>
      </w:r>
      <w:r w:rsidR="00DD7967" w:rsidRPr="000C184E">
        <w:rPr>
          <w:rFonts w:ascii="Garamond" w:hAnsi="Garamond"/>
          <w:sz w:val="24"/>
          <w:szCs w:val="24"/>
          <w:lang w:val="en-GB"/>
        </w:rPr>
        <w:t>DMP</w:t>
      </w:r>
      <w:r w:rsidRPr="000C184E">
        <w:rPr>
          <w:rFonts w:ascii="Garamond" w:hAnsi="Garamond"/>
          <w:sz w:val="24"/>
          <w:szCs w:val="24"/>
          <w:lang w:val="en-GB"/>
        </w:rPr>
        <w:t xml:space="preserve"> at the latest before submitting the application for approval of the doctoral dissertation </w:t>
      </w:r>
      <w:r w:rsidR="00A04FAD" w:rsidRPr="000C184E">
        <w:rPr>
          <w:rFonts w:ascii="Garamond" w:hAnsi="Garamond"/>
          <w:sz w:val="24"/>
          <w:szCs w:val="24"/>
          <w:lang w:val="en-GB"/>
        </w:rPr>
        <w:t>proposal</w:t>
      </w:r>
      <w:r w:rsidRPr="000C184E">
        <w:rPr>
          <w:rFonts w:ascii="Garamond" w:hAnsi="Garamond"/>
          <w:sz w:val="24"/>
          <w:szCs w:val="24"/>
          <w:lang w:val="en-GB"/>
        </w:rPr>
        <w:t xml:space="preserve"> to the </w:t>
      </w:r>
      <w:r w:rsidR="00A44D35" w:rsidRPr="000C184E">
        <w:rPr>
          <w:rFonts w:ascii="Garamond" w:hAnsi="Garamond"/>
          <w:sz w:val="24"/>
          <w:szCs w:val="24"/>
          <w:lang w:val="en-GB"/>
        </w:rPr>
        <w:t>Member of UL Senate</w:t>
      </w:r>
      <w:r w:rsidRPr="000C184E">
        <w:rPr>
          <w:rFonts w:ascii="Garamond" w:hAnsi="Garamond"/>
          <w:sz w:val="24"/>
          <w:szCs w:val="24"/>
          <w:lang w:val="en-GB"/>
        </w:rPr>
        <w:t xml:space="preserve"> (last indent of Article 36(1)), shall keep it up-to-date and supplement it </w:t>
      </w:r>
      <w:proofErr w:type="gramStart"/>
      <w:r w:rsidRPr="000C184E">
        <w:rPr>
          <w:rFonts w:ascii="Garamond" w:hAnsi="Garamond"/>
          <w:sz w:val="24"/>
          <w:szCs w:val="24"/>
          <w:lang w:val="en-GB"/>
        </w:rPr>
        <w:t>during the course of</w:t>
      </w:r>
      <w:proofErr w:type="gramEnd"/>
      <w:r w:rsidRPr="000C184E">
        <w:rPr>
          <w:rFonts w:ascii="Garamond" w:hAnsi="Garamond"/>
          <w:sz w:val="24"/>
          <w:szCs w:val="24"/>
          <w:lang w:val="en-GB"/>
        </w:rPr>
        <w:t xml:space="preserve"> the research (Article 43(1)), and shall submit the final version of the </w:t>
      </w:r>
      <w:r w:rsidR="00DD7967" w:rsidRPr="000C184E">
        <w:rPr>
          <w:rFonts w:ascii="Garamond" w:hAnsi="Garamond"/>
          <w:sz w:val="24"/>
          <w:szCs w:val="24"/>
          <w:lang w:val="en-GB"/>
        </w:rPr>
        <w:t>DMP</w:t>
      </w:r>
      <w:r w:rsidRPr="000C184E">
        <w:rPr>
          <w:rFonts w:ascii="Garamond" w:hAnsi="Garamond"/>
          <w:sz w:val="24"/>
          <w:szCs w:val="24"/>
          <w:lang w:val="en-GB"/>
        </w:rPr>
        <w:t xml:space="preserve"> together with the completed doctoral dissertation (Article 45(1)(12)).</w:t>
      </w:r>
    </w:p>
    <w:p w14:paraId="304DC3FE" w14:textId="77777777" w:rsidR="00441CDB" w:rsidRPr="000C184E" w:rsidRDefault="00441CDB" w:rsidP="00750B33">
      <w:pPr>
        <w:jc w:val="both"/>
        <w:rPr>
          <w:rFonts w:ascii="Garamond" w:hAnsi="Garamond"/>
          <w:sz w:val="24"/>
          <w:szCs w:val="24"/>
          <w:lang w:val="en-GB"/>
        </w:rPr>
      </w:pPr>
    </w:p>
    <w:p w14:paraId="3264B9C5" w14:textId="6D3262E0" w:rsidR="00EF15BA" w:rsidRPr="000C184E" w:rsidRDefault="00724CD1" w:rsidP="00750B33">
      <w:pPr>
        <w:jc w:val="both"/>
        <w:rPr>
          <w:rFonts w:ascii="Garamond" w:hAnsi="Garamond"/>
          <w:b/>
          <w:sz w:val="24"/>
          <w:szCs w:val="24"/>
          <w:lang w:val="en-GB"/>
        </w:rPr>
      </w:pPr>
      <w:r w:rsidRPr="000C184E">
        <w:rPr>
          <w:rFonts w:ascii="Garamond" w:hAnsi="Garamond"/>
          <w:b/>
          <w:sz w:val="24"/>
          <w:szCs w:val="24"/>
          <w:lang w:val="en-GB"/>
        </w:rPr>
        <w:t xml:space="preserve">DMP </w:t>
      </w:r>
      <w:r w:rsidR="00EF15BA" w:rsidRPr="000C184E">
        <w:rPr>
          <w:rFonts w:ascii="Garamond" w:hAnsi="Garamond"/>
          <w:b/>
          <w:sz w:val="24"/>
          <w:szCs w:val="24"/>
          <w:lang w:val="en-GB"/>
        </w:rPr>
        <w:t>template</w:t>
      </w:r>
    </w:p>
    <w:p w14:paraId="5D3793E1" w14:textId="3F7E9717" w:rsidR="00DD7967" w:rsidRPr="000C184E" w:rsidRDefault="00DD7967" w:rsidP="00750B33">
      <w:pPr>
        <w:jc w:val="both"/>
        <w:rPr>
          <w:rFonts w:ascii="Garamond" w:hAnsi="Garamond"/>
          <w:sz w:val="24"/>
          <w:szCs w:val="24"/>
          <w:lang w:val="en-GB"/>
        </w:rPr>
      </w:pPr>
      <w:r w:rsidRPr="000C184E">
        <w:rPr>
          <w:rFonts w:ascii="Garamond" w:hAnsi="Garamond"/>
          <w:sz w:val="24"/>
          <w:szCs w:val="24"/>
          <w:lang w:val="en-GB"/>
        </w:rPr>
        <w:t>To help you</w:t>
      </w:r>
      <w:r w:rsidR="006F4178" w:rsidRPr="000C184E">
        <w:rPr>
          <w:rFonts w:ascii="Garamond" w:hAnsi="Garamond"/>
          <w:sz w:val="24"/>
          <w:szCs w:val="24"/>
          <w:lang w:val="en-GB"/>
        </w:rPr>
        <w:t xml:space="preserve"> start</w:t>
      </w:r>
      <w:r w:rsidRPr="000C184E">
        <w:rPr>
          <w:rFonts w:ascii="Garamond" w:hAnsi="Garamond"/>
          <w:sz w:val="24"/>
          <w:szCs w:val="24"/>
          <w:lang w:val="en-GB"/>
        </w:rPr>
        <w:t xml:space="preserve">, we have prepared a template for the DMP for PhD students (see below). </w:t>
      </w:r>
    </w:p>
    <w:p w14:paraId="38310C5C" w14:textId="2786D488" w:rsidR="00DD7967" w:rsidRPr="000C184E" w:rsidRDefault="00CA7CFF" w:rsidP="00750B33">
      <w:pPr>
        <w:jc w:val="both"/>
        <w:rPr>
          <w:rFonts w:ascii="Garamond" w:hAnsi="Garamond"/>
          <w:sz w:val="24"/>
          <w:szCs w:val="24"/>
          <w:lang w:val="en-GB"/>
        </w:rPr>
      </w:pPr>
      <w:r w:rsidRPr="000C184E">
        <w:rPr>
          <w:rFonts w:ascii="Garamond" w:hAnsi="Garamond"/>
          <w:sz w:val="24"/>
          <w:szCs w:val="24"/>
          <w:lang w:val="en-GB"/>
        </w:rPr>
        <w:t>In the phase of preparing</w:t>
      </w:r>
      <w:r w:rsidR="00DD7967" w:rsidRPr="000C184E">
        <w:rPr>
          <w:rFonts w:ascii="Garamond" w:hAnsi="Garamond"/>
          <w:sz w:val="24"/>
          <w:szCs w:val="24"/>
          <w:lang w:val="en-GB"/>
        </w:rPr>
        <w:t xml:space="preserve"> your DMP, you can consult </w:t>
      </w:r>
      <w:hyperlink r:id="rId6" w:history="1">
        <w:r w:rsidR="00DD7967" w:rsidRPr="000C184E">
          <w:rPr>
            <w:rStyle w:val="Hiperpovezava"/>
            <w:rFonts w:ascii="Garamond" w:hAnsi="Garamond"/>
            <w:sz w:val="24"/>
            <w:szCs w:val="24"/>
            <w:lang w:val="en-GB"/>
          </w:rPr>
          <w:t>Science Europe</w:t>
        </w:r>
      </w:hyperlink>
      <w:r w:rsidR="00DD7967" w:rsidRPr="000C184E">
        <w:rPr>
          <w:rFonts w:ascii="Garamond" w:hAnsi="Garamond"/>
          <w:sz w:val="24"/>
          <w:szCs w:val="24"/>
          <w:lang w:val="en-GB"/>
        </w:rPr>
        <w:t>'s key guidelines</w:t>
      </w:r>
      <w:r w:rsidR="00997851" w:rsidRPr="000C184E">
        <w:rPr>
          <w:rFonts w:ascii="Garamond" w:hAnsi="Garamond"/>
          <w:sz w:val="24"/>
          <w:szCs w:val="24"/>
          <w:lang w:val="en-GB"/>
        </w:rPr>
        <w:t xml:space="preserve"> on DM</w:t>
      </w:r>
      <w:r w:rsidR="006F4178" w:rsidRPr="000C184E">
        <w:rPr>
          <w:rFonts w:ascii="Garamond" w:hAnsi="Garamond"/>
          <w:sz w:val="24"/>
          <w:szCs w:val="24"/>
          <w:lang w:val="en-GB"/>
        </w:rPr>
        <w:t>P</w:t>
      </w:r>
      <w:r w:rsidR="00DD7967" w:rsidRPr="000C184E">
        <w:rPr>
          <w:rFonts w:ascii="Garamond" w:hAnsi="Garamond"/>
          <w:sz w:val="24"/>
          <w:szCs w:val="24"/>
          <w:lang w:val="en-GB"/>
        </w:rPr>
        <w:t>, which provide a wealth of recommendations for both researchers and DMP reviewers, and Science Europe's</w:t>
      </w:r>
      <w:r w:rsidR="006F4178" w:rsidRPr="000C184E">
        <w:rPr>
          <w:rFonts w:ascii="Garamond" w:hAnsi="Garamond"/>
          <w:sz w:val="24"/>
          <w:szCs w:val="24"/>
          <w:lang w:val="en-GB"/>
        </w:rPr>
        <w:t xml:space="preserve"> </w:t>
      </w:r>
      <w:r w:rsidR="00997851" w:rsidRPr="000C184E">
        <w:rPr>
          <w:rFonts w:ascii="Garamond" w:hAnsi="Garamond"/>
          <w:sz w:val="24"/>
          <w:szCs w:val="24"/>
          <w:lang w:val="en-GB"/>
        </w:rPr>
        <w:t xml:space="preserve">DMP </w:t>
      </w:r>
      <w:r w:rsidR="006F4178" w:rsidRPr="000C184E">
        <w:rPr>
          <w:rFonts w:ascii="Garamond" w:hAnsi="Garamond"/>
          <w:sz w:val="24"/>
          <w:szCs w:val="24"/>
          <w:lang w:val="en-GB"/>
        </w:rPr>
        <w:t xml:space="preserve">template </w:t>
      </w:r>
      <w:r w:rsidR="00DD7967" w:rsidRPr="000C184E">
        <w:rPr>
          <w:rFonts w:ascii="Garamond" w:hAnsi="Garamond"/>
          <w:sz w:val="24"/>
          <w:szCs w:val="24"/>
          <w:lang w:val="en-GB"/>
        </w:rPr>
        <w:t xml:space="preserve">(in Slovenian and English). This follows the general requirements for good research data management, which represent minimum standards regardless of the scientific discipline, while allowing for additional guidance to be defined according to the specific needs of each discipline and </w:t>
      </w:r>
      <w:proofErr w:type="gramStart"/>
      <w:r w:rsidR="00DD7967" w:rsidRPr="000C184E">
        <w:rPr>
          <w:rFonts w:ascii="Garamond" w:hAnsi="Garamond"/>
          <w:sz w:val="24"/>
          <w:szCs w:val="24"/>
          <w:lang w:val="en-GB"/>
        </w:rPr>
        <w:t>taking into account</w:t>
      </w:r>
      <w:proofErr w:type="gramEnd"/>
      <w:r w:rsidR="00DD7967" w:rsidRPr="000C184E">
        <w:rPr>
          <w:rFonts w:ascii="Garamond" w:hAnsi="Garamond"/>
          <w:sz w:val="24"/>
          <w:szCs w:val="24"/>
          <w:lang w:val="en-GB"/>
        </w:rPr>
        <w:t xml:space="preserve"> national or local legislation.</w:t>
      </w:r>
    </w:p>
    <w:p w14:paraId="4CB3F54C" w14:textId="77777777" w:rsidR="00DD7967" w:rsidRPr="000C184E" w:rsidRDefault="00DD7967" w:rsidP="00750B33">
      <w:pPr>
        <w:jc w:val="both"/>
        <w:rPr>
          <w:rFonts w:ascii="Garamond" w:hAnsi="Garamond"/>
          <w:sz w:val="24"/>
          <w:szCs w:val="24"/>
          <w:lang w:val="en-GB"/>
        </w:rPr>
      </w:pPr>
      <w:r w:rsidRPr="000C184E">
        <w:rPr>
          <w:rFonts w:ascii="Garamond" w:hAnsi="Garamond"/>
          <w:sz w:val="24"/>
          <w:szCs w:val="24"/>
          <w:lang w:val="en-GB"/>
        </w:rPr>
        <w:t>Answers to the questions in the attached template are expected to be brief and concise.</w:t>
      </w:r>
    </w:p>
    <w:p w14:paraId="2ED63037" w14:textId="77777777" w:rsidR="00DD7967" w:rsidRPr="000C184E" w:rsidRDefault="00DD7967" w:rsidP="00750B33">
      <w:pPr>
        <w:jc w:val="both"/>
        <w:rPr>
          <w:rFonts w:ascii="Garamond" w:hAnsi="Garamond"/>
          <w:b/>
          <w:sz w:val="24"/>
          <w:szCs w:val="24"/>
          <w:lang w:val="en-GB"/>
        </w:rPr>
      </w:pPr>
    </w:p>
    <w:p w14:paraId="6A046C05" w14:textId="77777777" w:rsidR="00DD7967" w:rsidRPr="000C184E" w:rsidRDefault="00DD7967">
      <w:pPr>
        <w:rPr>
          <w:rFonts w:ascii="Garamond" w:hAnsi="Garamond"/>
          <w:b/>
          <w:sz w:val="24"/>
          <w:szCs w:val="24"/>
          <w:lang w:val="en-GB"/>
        </w:rPr>
      </w:pPr>
      <w:r w:rsidRPr="000C184E">
        <w:rPr>
          <w:rFonts w:ascii="Garamond" w:hAnsi="Garamond"/>
          <w:b/>
          <w:sz w:val="24"/>
          <w:szCs w:val="24"/>
          <w:lang w:val="en-GB"/>
        </w:rPr>
        <w:br w:type="page"/>
      </w:r>
    </w:p>
    <w:p w14:paraId="46B0E4F1" w14:textId="20295527" w:rsidR="00EF15BA" w:rsidRPr="000C184E" w:rsidRDefault="00A90C90">
      <w:pPr>
        <w:rPr>
          <w:rFonts w:ascii="Garamond" w:hAnsi="Garamond"/>
          <w:b/>
          <w:sz w:val="24"/>
          <w:szCs w:val="24"/>
          <w:lang w:val="en-GB"/>
        </w:rPr>
      </w:pPr>
      <w:r w:rsidRPr="000C184E">
        <w:rPr>
          <w:rFonts w:ascii="Garamond" w:hAnsi="Garamond"/>
          <w:b/>
          <w:sz w:val="24"/>
          <w:szCs w:val="24"/>
          <w:lang w:val="en-GB"/>
        </w:rPr>
        <w:lastRenderedPageBreak/>
        <w:t>D</w:t>
      </w:r>
      <w:r w:rsidR="00EF15BA" w:rsidRPr="000C184E">
        <w:rPr>
          <w:rFonts w:ascii="Garamond" w:hAnsi="Garamond"/>
          <w:b/>
          <w:sz w:val="24"/>
          <w:szCs w:val="24"/>
          <w:lang w:val="en-GB"/>
        </w:rPr>
        <w:t>ata management plan (DMP)</w:t>
      </w:r>
    </w:p>
    <w:p w14:paraId="0B4BC553" w14:textId="206076A5" w:rsidR="00EF15BA" w:rsidRPr="000C184E" w:rsidRDefault="008068DD">
      <w:pPr>
        <w:rPr>
          <w:rFonts w:ascii="Garamond" w:hAnsi="Garamond"/>
          <w:sz w:val="24"/>
          <w:szCs w:val="24"/>
          <w:lang w:val="en-GB"/>
        </w:rPr>
      </w:pPr>
      <w:r w:rsidRPr="000C184E">
        <w:rPr>
          <w:rFonts w:ascii="Garamond" w:hAnsi="Garamond"/>
          <w:sz w:val="24"/>
          <w:szCs w:val="24"/>
          <w:lang w:val="en-GB"/>
        </w:rPr>
        <w:t>DMP Draft -</w:t>
      </w:r>
      <w:r w:rsidR="00EF15BA" w:rsidRPr="000C184E">
        <w:rPr>
          <w:rFonts w:ascii="Garamond" w:hAnsi="Garamond"/>
          <w:sz w:val="24"/>
          <w:szCs w:val="24"/>
          <w:lang w:val="en-GB"/>
        </w:rPr>
        <w:t xml:space="preserve"> </w:t>
      </w:r>
      <w:r w:rsidRPr="000C184E">
        <w:rPr>
          <w:rFonts w:ascii="Garamond" w:hAnsi="Garamond"/>
          <w:sz w:val="24"/>
          <w:szCs w:val="24"/>
          <w:lang w:val="en-GB"/>
        </w:rPr>
        <w:t>when submitting your doctoral dissertation</w:t>
      </w:r>
      <w:r w:rsidR="0062229F" w:rsidRPr="000C184E">
        <w:rPr>
          <w:rFonts w:ascii="Garamond" w:hAnsi="Garamond"/>
          <w:sz w:val="24"/>
          <w:szCs w:val="24"/>
          <w:lang w:val="en-GB"/>
        </w:rPr>
        <w:t xml:space="preserve"> proposal</w:t>
      </w:r>
    </w:p>
    <w:tbl>
      <w:tblPr>
        <w:tblStyle w:val="Tabelamrea"/>
        <w:tblW w:w="9209" w:type="dxa"/>
        <w:tblLook w:val="04A0" w:firstRow="1" w:lastRow="0" w:firstColumn="1" w:lastColumn="0" w:noHBand="0" w:noVBand="1"/>
      </w:tblPr>
      <w:tblGrid>
        <w:gridCol w:w="9209"/>
      </w:tblGrid>
      <w:tr w:rsidR="00EF15BA" w:rsidRPr="000C184E" w14:paraId="3DA67286" w14:textId="77777777" w:rsidTr="00215333">
        <w:tc>
          <w:tcPr>
            <w:tcW w:w="9209" w:type="dxa"/>
          </w:tcPr>
          <w:p w14:paraId="74DDB779" w14:textId="373B330F" w:rsidR="00EF15BA" w:rsidRPr="000C184E" w:rsidRDefault="00EF15BA" w:rsidP="00215333">
            <w:pPr>
              <w:rPr>
                <w:rFonts w:ascii="Garamond" w:hAnsi="Garamond" w:cstheme="minorHAnsi"/>
                <w:bCs/>
                <w:sz w:val="24"/>
                <w:szCs w:val="24"/>
                <w:lang w:val="en-GB"/>
              </w:rPr>
            </w:pPr>
            <w:r w:rsidRPr="000C184E">
              <w:rPr>
                <w:rFonts w:ascii="Garamond" w:hAnsi="Garamond" w:cstheme="minorHAnsi"/>
                <w:b/>
                <w:sz w:val="24"/>
                <w:szCs w:val="24"/>
                <w:lang w:val="en-GB"/>
              </w:rPr>
              <w:t xml:space="preserve">Name of the </w:t>
            </w:r>
            <w:r w:rsidR="006C72C6" w:rsidRPr="000C184E">
              <w:rPr>
                <w:rFonts w:ascii="Garamond" w:hAnsi="Garamond" w:cstheme="minorHAnsi"/>
                <w:b/>
                <w:sz w:val="24"/>
                <w:szCs w:val="24"/>
                <w:lang w:val="en-GB"/>
              </w:rPr>
              <w:t>d</w:t>
            </w:r>
            <w:r w:rsidRPr="000C184E">
              <w:rPr>
                <w:rFonts w:ascii="Garamond" w:hAnsi="Garamond" w:cstheme="minorHAnsi"/>
                <w:b/>
                <w:sz w:val="24"/>
                <w:szCs w:val="24"/>
                <w:lang w:val="en-GB"/>
              </w:rPr>
              <w:t xml:space="preserve">octoral </w:t>
            </w:r>
            <w:r w:rsidR="006C72C6" w:rsidRPr="000C184E">
              <w:rPr>
                <w:rFonts w:ascii="Garamond" w:hAnsi="Garamond" w:cstheme="minorHAnsi"/>
                <w:b/>
                <w:sz w:val="24"/>
                <w:szCs w:val="24"/>
                <w:lang w:val="en-GB"/>
              </w:rPr>
              <w:t>s</w:t>
            </w:r>
            <w:r w:rsidRPr="000C184E">
              <w:rPr>
                <w:rFonts w:ascii="Garamond" w:hAnsi="Garamond" w:cstheme="minorHAnsi"/>
                <w:b/>
                <w:sz w:val="24"/>
                <w:szCs w:val="24"/>
                <w:lang w:val="en-GB"/>
              </w:rPr>
              <w:t>tudent:</w:t>
            </w:r>
            <w:r w:rsidRPr="000C184E">
              <w:rPr>
                <w:rFonts w:ascii="Garamond" w:hAnsi="Garamond" w:cstheme="minorHAnsi"/>
                <w:bCs/>
                <w:sz w:val="24"/>
                <w:szCs w:val="24"/>
                <w:lang w:val="en-GB"/>
              </w:rPr>
              <w:br/>
            </w:r>
            <w:r w:rsidRPr="000C184E">
              <w:rPr>
                <w:rFonts w:ascii="Garamond" w:hAnsi="Garamond" w:cstheme="minorHAnsi"/>
                <w:bCs/>
                <w:sz w:val="24"/>
                <w:szCs w:val="24"/>
                <w:lang w:val="en-GB"/>
              </w:rPr>
              <w:br/>
            </w:r>
            <w:r w:rsidRPr="000C184E">
              <w:rPr>
                <w:rFonts w:ascii="Garamond" w:hAnsi="Garamond" w:cstheme="minorHAnsi"/>
                <w:b/>
                <w:sz w:val="24"/>
                <w:szCs w:val="24"/>
                <w:lang w:val="en-GB"/>
              </w:rPr>
              <w:t xml:space="preserve">Doctoral programme and </w:t>
            </w:r>
            <w:r w:rsidR="00BE2DFB" w:rsidRPr="000C184E">
              <w:rPr>
                <w:rFonts w:ascii="Garamond" w:hAnsi="Garamond" w:cstheme="minorHAnsi"/>
                <w:b/>
                <w:sz w:val="24"/>
                <w:szCs w:val="24"/>
                <w:lang w:val="en-GB"/>
              </w:rPr>
              <w:t>scien</w:t>
            </w:r>
            <w:r w:rsidR="00B478E6" w:rsidRPr="000C184E">
              <w:rPr>
                <w:rFonts w:ascii="Garamond" w:hAnsi="Garamond" w:cstheme="minorHAnsi"/>
                <w:b/>
                <w:sz w:val="24"/>
                <w:szCs w:val="24"/>
                <w:lang w:val="en-GB"/>
              </w:rPr>
              <w:t>tific field</w:t>
            </w:r>
            <w:r w:rsidRPr="000C184E">
              <w:rPr>
                <w:rFonts w:ascii="Garamond" w:hAnsi="Garamond" w:cstheme="minorHAnsi"/>
                <w:b/>
                <w:sz w:val="24"/>
                <w:szCs w:val="24"/>
                <w:lang w:val="en-GB"/>
              </w:rPr>
              <w:t>:</w:t>
            </w:r>
          </w:p>
          <w:p w14:paraId="78D4913E" w14:textId="77777777" w:rsidR="00EF15BA" w:rsidRPr="000C184E" w:rsidRDefault="00EF15BA" w:rsidP="00215333">
            <w:pPr>
              <w:rPr>
                <w:rFonts w:ascii="Garamond" w:hAnsi="Garamond" w:cstheme="minorHAnsi"/>
                <w:b/>
                <w:sz w:val="24"/>
                <w:szCs w:val="24"/>
                <w:lang w:val="en-GB"/>
              </w:rPr>
            </w:pPr>
            <w:r w:rsidRPr="000C184E">
              <w:rPr>
                <w:rFonts w:ascii="Garamond" w:hAnsi="Garamond" w:cstheme="minorHAnsi"/>
                <w:bCs/>
                <w:sz w:val="24"/>
                <w:szCs w:val="24"/>
                <w:lang w:val="en-GB"/>
              </w:rPr>
              <w:br/>
            </w:r>
            <w:r w:rsidRPr="000C184E">
              <w:rPr>
                <w:rFonts w:ascii="Garamond" w:hAnsi="Garamond" w:cstheme="minorHAnsi"/>
                <w:b/>
                <w:sz w:val="24"/>
                <w:szCs w:val="24"/>
                <w:lang w:val="en-GB"/>
              </w:rPr>
              <w:t xml:space="preserve">Proposed title of the doctoral dissertation: </w:t>
            </w:r>
          </w:p>
          <w:p w14:paraId="0DD4F422" w14:textId="77777777" w:rsidR="00EF15BA" w:rsidRPr="000C184E" w:rsidRDefault="00EF15BA" w:rsidP="00215333">
            <w:pPr>
              <w:spacing w:after="120"/>
              <w:rPr>
                <w:rFonts w:ascii="Garamond" w:hAnsi="Garamond" w:cstheme="minorHAnsi"/>
                <w:bCs/>
                <w:sz w:val="24"/>
                <w:szCs w:val="24"/>
                <w:lang w:val="en-GB"/>
              </w:rPr>
            </w:pPr>
          </w:p>
        </w:tc>
      </w:tr>
      <w:tr w:rsidR="00EF15BA" w:rsidRPr="000C184E" w14:paraId="314E1708" w14:textId="77777777" w:rsidTr="00215333">
        <w:tc>
          <w:tcPr>
            <w:tcW w:w="9209" w:type="dxa"/>
          </w:tcPr>
          <w:p w14:paraId="35846508" w14:textId="32695B2F" w:rsidR="00EF15BA" w:rsidRPr="000C184E" w:rsidRDefault="00EF15BA" w:rsidP="00215333">
            <w:pPr>
              <w:spacing w:after="120"/>
              <w:jc w:val="both"/>
              <w:rPr>
                <w:rFonts w:ascii="Garamond" w:hAnsi="Garamond" w:cstheme="minorHAnsi"/>
                <w:b/>
                <w:sz w:val="24"/>
                <w:szCs w:val="24"/>
                <w:lang w:val="en-GB" w:eastAsia="en-GB"/>
              </w:rPr>
            </w:pPr>
            <w:r w:rsidRPr="000C184E">
              <w:rPr>
                <w:rFonts w:ascii="Garamond" w:hAnsi="Garamond" w:cstheme="minorHAnsi"/>
                <w:b/>
                <w:sz w:val="24"/>
                <w:szCs w:val="24"/>
                <w:lang w:val="en-GB" w:eastAsia="en-GB"/>
              </w:rPr>
              <w:t>Type of data and method</w:t>
            </w:r>
            <w:r w:rsidR="00A07A57" w:rsidRPr="000C184E">
              <w:rPr>
                <w:rFonts w:ascii="Garamond" w:hAnsi="Garamond" w:cstheme="minorHAnsi"/>
                <w:b/>
                <w:sz w:val="24"/>
                <w:szCs w:val="24"/>
                <w:lang w:val="en-GB" w:eastAsia="en-GB"/>
              </w:rPr>
              <w:t>s</w:t>
            </w:r>
            <w:r w:rsidRPr="000C184E">
              <w:rPr>
                <w:rFonts w:ascii="Garamond" w:hAnsi="Garamond" w:cstheme="minorHAnsi"/>
                <w:b/>
                <w:sz w:val="24"/>
                <w:szCs w:val="24"/>
                <w:lang w:val="en-GB" w:eastAsia="en-GB"/>
              </w:rPr>
              <w:t xml:space="preserve"> used </w:t>
            </w:r>
            <w:r w:rsidR="00A07A57" w:rsidRPr="000C184E">
              <w:rPr>
                <w:rFonts w:ascii="Garamond" w:hAnsi="Garamond" w:cstheme="minorHAnsi"/>
                <w:b/>
                <w:sz w:val="24"/>
                <w:szCs w:val="24"/>
                <w:lang w:val="en-GB" w:eastAsia="en-GB"/>
              </w:rPr>
              <w:t xml:space="preserve">for </w:t>
            </w:r>
            <w:r w:rsidRPr="000C184E">
              <w:rPr>
                <w:rFonts w:ascii="Garamond" w:hAnsi="Garamond" w:cstheme="minorHAnsi"/>
                <w:b/>
                <w:sz w:val="24"/>
                <w:szCs w:val="24"/>
                <w:lang w:val="en-GB" w:eastAsia="en-GB"/>
              </w:rPr>
              <w:t>data collect</w:t>
            </w:r>
            <w:r w:rsidR="00A07A57" w:rsidRPr="000C184E">
              <w:rPr>
                <w:rFonts w:ascii="Garamond" w:hAnsi="Garamond" w:cstheme="minorHAnsi"/>
                <w:b/>
                <w:sz w:val="24"/>
                <w:szCs w:val="24"/>
                <w:lang w:val="en-GB" w:eastAsia="en-GB"/>
              </w:rPr>
              <w:t>ion</w:t>
            </w:r>
            <w:r w:rsidRPr="000C184E">
              <w:rPr>
                <w:rFonts w:ascii="Garamond" w:hAnsi="Garamond" w:cstheme="minorHAnsi"/>
                <w:b/>
                <w:sz w:val="24"/>
                <w:szCs w:val="24"/>
                <w:lang w:val="en-GB" w:eastAsia="en-GB"/>
              </w:rPr>
              <w:t xml:space="preserve"> or </w:t>
            </w:r>
            <w:proofErr w:type="gramStart"/>
            <w:r w:rsidR="00A07A57" w:rsidRPr="000C184E">
              <w:rPr>
                <w:rFonts w:ascii="Garamond" w:hAnsi="Garamond" w:cstheme="minorHAnsi"/>
                <w:b/>
                <w:sz w:val="24"/>
                <w:szCs w:val="24"/>
                <w:lang w:val="en-GB" w:eastAsia="en-GB"/>
              </w:rPr>
              <w:t>production</w:t>
            </w:r>
            <w:proofErr w:type="gramEnd"/>
          </w:p>
          <w:p w14:paraId="3324C264" w14:textId="77777777" w:rsidR="00EF15BA" w:rsidRPr="000C184E" w:rsidRDefault="00EF15BA" w:rsidP="00EF15BA">
            <w:pPr>
              <w:pStyle w:val="Odstavekseznama"/>
              <w:numPr>
                <w:ilvl w:val="0"/>
                <w:numId w:val="1"/>
              </w:numPr>
              <w:spacing w:after="120"/>
              <w:jc w:val="both"/>
              <w:rPr>
                <w:rFonts w:ascii="Garamond" w:hAnsi="Garamond" w:cstheme="minorHAnsi"/>
                <w:bCs/>
                <w:sz w:val="24"/>
                <w:szCs w:val="24"/>
                <w:lang w:val="en-GB" w:eastAsia="en-GB"/>
              </w:rPr>
            </w:pPr>
            <w:r w:rsidRPr="000C184E">
              <w:rPr>
                <w:rFonts w:ascii="Garamond" w:hAnsi="Garamond" w:cstheme="minorHAnsi"/>
                <w:bCs/>
                <w:sz w:val="24"/>
                <w:szCs w:val="24"/>
                <w:lang w:val="en-GB" w:eastAsia="en-GB"/>
              </w:rPr>
              <w:t>What data will be collected or produced?</w:t>
            </w:r>
          </w:p>
          <w:p w14:paraId="2442520B" w14:textId="77777777" w:rsidR="00EF15BA" w:rsidRPr="000C184E" w:rsidRDefault="00EF15BA" w:rsidP="00215333">
            <w:pPr>
              <w:pStyle w:val="Odstavekseznama"/>
              <w:spacing w:after="120"/>
              <w:jc w:val="both"/>
              <w:rPr>
                <w:rFonts w:ascii="Garamond" w:hAnsi="Garamond" w:cstheme="minorHAnsi"/>
                <w:bCs/>
                <w:sz w:val="24"/>
                <w:szCs w:val="24"/>
                <w:lang w:val="en-GB" w:eastAsia="en-GB"/>
              </w:rPr>
            </w:pPr>
          </w:p>
          <w:p w14:paraId="1F523010" w14:textId="77777777" w:rsidR="00EF15BA" w:rsidRPr="000C184E" w:rsidRDefault="00EF15BA" w:rsidP="00EF15BA">
            <w:pPr>
              <w:pStyle w:val="Odstavekseznama"/>
              <w:numPr>
                <w:ilvl w:val="0"/>
                <w:numId w:val="1"/>
              </w:numPr>
              <w:spacing w:after="120"/>
              <w:jc w:val="both"/>
              <w:rPr>
                <w:rFonts w:ascii="Garamond" w:hAnsi="Garamond" w:cstheme="minorHAnsi"/>
                <w:bCs/>
                <w:sz w:val="24"/>
                <w:szCs w:val="24"/>
                <w:lang w:val="en-GB" w:eastAsia="en-GB"/>
              </w:rPr>
            </w:pPr>
            <w:r w:rsidRPr="000C184E">
              <w:rPr>
                <w:rFonts w:ascii="Garamond" w:hAnsi="Garamond" w:cstheme="minorHAnsi"/>
                <w:bCs/>
                <w:sz w:val="24"/>
                <w:szCs w:val="24"/>
                <w:lang w:val="en-GB" w:eastAsia="en-GB"/>
              </w:rPr>
              <w:t>How will new data be collected or produced and/or how will existing data be re-used for the purposes of your doctoral thesis?</w:t>
            </w:r>
          </w:p>
          <w:p w14:paraId="2F0A94E7" w14:textId="77777777" w:rsidR="008F751E" w:rsidRPr="000C184E" w:rsidRDefault="008F751E" w:rsidP="008F751E">
            <w:pPr>
              <w:pStyle w:val="Odstavekseznama"/>
              <w:rPr>
                <w:rFonts w:ascii="Garamond" w:hAnsi="Garamond" w:cstheme="minorHAnsi"/>
                <w:bCs/>
                <w:sz w:val="24"/>
                <w:szCs w:val="24"/>
                <w:lang w:val="en-GB" w:eastAsia="en-GB"/>
              </w:rPr>
            </w:pPr>
          </w:p>
          <w:p w14:paraId="43FF3982" w14:textId="12A43832" w:rsidR="00EF15BA" w:rsidRPr="000C184E" w:rsidRDefault="008F751E" w:rsidP="009E4B27">
            <w:pPr>
              <w:pStyle w:val="Odstavekseznama"/>
              <w:numPr>
                <w:ilvl w:val="0"/>
                <w:numId w:val="1"/>
              </w:numPr>
              <w:spacing w:after="120"/>
              <w:jc w:val="both"/>
              <w:rPr>
                <w:rFonts w:ascii="Garamond" w:hAnsi="Garamond" w:cstheme="minorHAnsi"/>
                <w:bCs/>
                <w:sz w:val="24"/>
                <w:szCs w:val="24"/>
                <w:lang w:val="en-GB" w:eastAsia="en-GB"/>
              </w:rPr>
            </w:pPr>
            <w:r w:rsidRPr="000C184E">
              <w:rPr>
                <w:rFonts w:ascii="Garamond" w:hAnsi="Garamond" w:cstheme="minorHAnsi"/>
                <w:bCs/>
                <w:sz w:val="24"/>
                <w:szCs w:val="24"/>
                <w:lang w:val="en-GB" w:eastAsia="en-GB"/>
              </w:rPr>
              <w:t xml:space="preserve">Will you be dealing with sensitive data? If yes, how will you ensure compliance with ethical </w:t>
            </w:r>
            <w:r w:rsidR="009E4B27" w:rsidRPr="000C184E">
              <w:rPr>
                <w:rFonts w:ascii="Garamond" w:hAnsi="Garamond" w:cstheme="minorHAnsi"/>
                <w:bCs/>
                <w:sz w:val="24"/>
                <w:szCs w:val="24"/>
                <w:lang w:val="en-GB" w:eastAsia="en-GB"/>
              </w:rPr>
              <w:t>requirements</w:t>
            </w:r>
            <w:r w:rsidRPr="000C184E">
              <w:rPr>
                <w:rFonts w:ascii="Garamond" w:hAnsi="Garamond" w:cstheme="minorHAnsi"/>
                <w:bCs/>
                <w:sz w:val="24"/>
                <w:szCs w:val="24"/>
                <w:lang w:val="en-GB" w:eastAsia="en-GB"/>
              </w:rPr>
              <w:t xml:space="preserve"> when producing and/or creating data?</w:t>
            </w:r>
          </w:p>
        </w:tc>
      </w:tr>
      <w:tr w:rsidR="00EF15BA" w:rsidRPr="000C184E" w14:paraId="67A8F98E" w14:textId="77777777" w:rsidTr="00215333">
        <w:tc>
          <w:tcPr>
            <w:tcW w:w="9209" w:type="dxa"/>
          </w:tcPr>
          <w:p w14:paraId="1BD6497A" w14:textId="41684222" w:rsidR="00EF15BA" w:rsidRPr="000C184E" w:rsidRDefault="008068DD" w:rsidP="00215333">
            <w:pPr>
              <w:spacing w:after="120"/>
              <w:jc w:val="both"/>
              <w:rPr>
                <w:rFonts w:ascii="Garamond" w:hAnsi="Garamond" w:cstheme="minorHAnsi"/>
                <w:b/>
                <w:sz w:val="24"/>
                <w:szCs w:val="24"/>
                <w:lang w:val="en-US" w:eastAsia="en-GB"/>
              </w:rPr>
            </w:pPr>
            <w:r w:rsidRPr="000C184E">
              <w:rPr>
                <w:rFonts w:ascii="Garamond" w:hAnsi="Garamond" w:cstheme="minorHAnsi"/>
                <w:b/>
                <w:sz w:val="24"/>
                <w:szCs w:val="24"/>
                <w:lang w:val="en-US" w:eastAsia="en-GB"/>
              </w:rPr>
              <w:t xml:space="preserve">How </w:t>
            </w:r>
            <w:r w:rsidR="00042A42" w:rsidRPr="000C184E">
              <w:rPr>
                <w:rFonts w:ascii="Garamond" w:hAnsi="Garamond" w:cstheme="minorHAnsi"/>
                <w:b/>
                <w:sz w:val="24"/>
                <w:szCs w:val="24"/>
                <w:lang w:val="en-US" w:eastAsia="en-GB"/>
              </w:rPr>
              <w:t xml:space="preserve">data </w:t>
            </w:r>
            <w:r w:rsidRPr="000C184E">
              <w:rPr>
                <w:rFonts w:ascii="Garamond" w:hAnsi="Garamond" w:cstheme="minorHAnsi"/>
                <w:b/>
                <w:sz w:val="24"/>
                <w:szCs w:val="24"/>
                <w:lang w:val="en-US" w:eastAsia="en-GB"/>
              </w:rPr>
              <w:t>will be stored and protected during research for a doctoral thesis</w:t>
            </w:r>
          </w:p>
          <w:p w14:paraId="06CD904F" w14:textId="77777777" w:rsidR="00EF15BA" w:rsidRPr="000C184E" w:rsidRDefault="008068DD" w:rsidP="008068DD">
            <w:pPr>
              <w:pStyle w:val="Odstavekseznama"/>
              <w:numPr>
                <w:ilvl w:val="0"/>
                <w:numId w:val="2"/>
              </w:numPr>
              <w:spacing w:after="120"/>
              <w:jc w:val="both"/>
              <w:rPr>
                <w:rFonts w:ascii="Garamond" w:hAnsi="Garamond" w:cstheme="minorHAnsi"/>
                <w:bCs/>
                <w:sz w:val="24"/>
                <w:szCs w:val="24"/>
                <w:lang w:val="en-GB" w:eastAsia="en-GB"/>
              </w:rPr>
            </w:pPr>
            <w:r w:rsidRPr="000C184E">
              <w:rPr>
                <w:rFonts w:ascii="Garamond" w:hAnsi="Garamond" w:cstheme="minorHAnsi"/>
                <w:bCs/>
                <w:sz w:val="24"/>
                <w:szCs w:val="24"/>
                <w:lang w:val="en-GB" w:eastAsia="en-GB"/>
              </w:rPr>
              <w:t>How will data be stored</w:t>
            </w:r>
            <w:r w:rsidR="00EF15BA" w:rsidRPr="000C184E">
              <w:rPr>
                <w:rFonts w:ascii="Garamond" w:hAnsi="Garamond" w:cstheme="minorHAnsi"/>
                <w:bCs/>
                <w:sz w:val="24"/>
                <w:szCs w:val="24"/>
                <w:lang w:val="en-GB" w:eastAsia="en-GB"/>
              </w:rPr>
              <w:t xml:space="preserve">? </w:t>
            </w:r>
          </w:p>
          <w:p w14:paraId="1725E903" w14:textId="77777777" w:rsidR="00EF15BA" w:rsidRPr="000C184E" w:rsidRDefault="00EF15BA" w:rsidP="00215333">
            <w:pPr>
              <w:pStyle w:val="Odstavekseznama"/>
              <w:spacing w:after="120"/>
              <w:jc w:val="both"/>
              <w:rPr>
                <w:rFonts w:ascii="Garamond" w:hAnsi="Garamond" w:cstheme="minorHAnsi"/>
                <w:bCs/>
                <w:sz w:val="24"/>
                <w:szCs w:val="24"/>
                <w:lang w:val="en-GB" w:eastAsia="en-GB"/>
              </w:rPr>
            </w:pPr>
          </w:p>
          <w:p w14:paraId="2468E86A" w14:textId="5BC5BF44" w:rsidR="00EF15BA" w:rsidRPr="000C184E" w:rsidRDefault="008068DD" w:rsidP="00CD2D6B">
            <w:pPr>
              <w:pStyle w:val="Odstavekseznama"/>
              <w:numPr>
                <w:ilvl w:val="0"/>
                <w:numId w:val="2"/>
              </w:numPr>
              <w:spacing w:after="120"/>
              <w:jc w:val="both"/>
              <w:rPr>
                <w:rFonts w:ascii="Garamond" w:hAnsi="Garamond" w:cstheme="minorHAnsi"/>
                <w:bCs/>
                <w:sz w:val="24"/>
                <w:szCs w:val="24"/>
                <w:lang w:val="en-GB" w:eastAsia="en-GB"/>
              </w:rPr>
            </w:pPr>
            <w:r w:rsidRPr="000C184E">
              <w:rPr>
                <w:rFonts w:ascii="Garamond" w:hAnsi="Garamond" w:cstheme="minorHAnsi"/>
                <w:bCs/>
                <w:sz w:val="24"/>
                <w:szCs w:val="24"/>
                <w:lang w:val="en-GB" w:eastAsia="en-GB"/>
              </w:rPr>
              <w:t>If you will be dealing with sensitive data, how will you keep it safe and secure? (</w:t>
            </w:r>
            <w:r w:rsidR="00042A42" w:rsidRPr="000C184E">
              <w:rPr>
                <w:rFonts w:ascii="Garamond" w:hAnsi="Garamond" w:cstheme="minorHAnsi"/>
                <w:bCs/>
                <w:sz w:val="24"/>
                <w:szCs w:val="24"/>
                <w:lang w:val="en-GB" w:eastAsia="en-GB"/>
              </w:rPr>
              <w:t>Move to the next question</w:t>
            </w:r>
            <w:r w:rsidR="00CD2D6B" w:rsidRPr="000C184E">
              <w:rPr>
                <w:rFonts w:ascii="Garamond" w:hAnsi="Garamond" w:cstheme="minorHAnsi"/>
                <w:bCs/>
                <w:sz w:val="24"/>
                <w:szCs w:val="24"/>
                <w:lang w:val="en-GB" w:eastAsia="en-GB"/>
              </w:rPr>
              <w:t xml:space="preserve"> if not applicable</w:t>
            </w:r>
            <w:r w:rsidRPr="000C184E">
              <w:rPr>
                <w:rFonts w:ascii="Garamond" w:hAnsi="Garamond" w:cstheme="minorHAnsi"/>
                <w:bCs/>
                <w:sz w:val="24"/>
                <w:szCs w:val="24"/>
                <w:lang w:val="en-GB" w:eastAsia="en-GB"/>
              </w:rPr>
              <w:t>)</w:t>
            </w:r>
          </w:p>
        </w:tc>
      </w:tr>
      <w:tr w:rsidR="00EF15BA" w:rsidRPr="000C184E" w14:paraId="1737853A" w14:textId="77777777" w:rsidTr="00215333">
        <w:tc>
          <w:tcPr>
            <w:tcW w:w="9209" w:type="dxa"/>
          </w:tcPr>
          <w:p w14:paraId="587AAEA0" w14:textId="77777777" w:rsidR="008068DD" w:rsidRPr="000C184E" w:rsidRDefault="008068DD" w:rsidP="008068DD">
            <w:pPr>
              <w:spacing w:after="120"/>
              <w:rPr>
                <w:rFonts w:ascii="Garamond" w:hAnsi="Garamond" w:cstheme="minorHAnsi"/>
                <w:bCs/>
                <w:sz w:val="24"/>
                <w:szCs w:val="24"/>
                <w:lang w:val="en-GB" w:eastAsia="en-GB"/>
              </w:rPr>
            </w:pPr>
            <w:r w:rsidRPr="000C184E">
              <w:rPr>
                <w:rFonts w:ascii="Garamond" w:hAnsi="Garamond" w:cstheme="minorHAnsi"/>
                <w:b/>
                <w:sz w:val="24"/>
                <w:szCs w:val="24"/>
                <w:lang w:val="en-GB" w:eastAsia="en-GB"/>
              </w:rPr>
              <w:t>Long-term data availability and storage</w:t>
            </w:r>
          </w:p>
          <w:p w14:paraId="758A1B7F" w14:textId="5CEC6419" w:rsidR="00EF15BA" w:rsidRPr="000C184E" w:rsidRDefault="00BE2DFB" w:rsidP="008068DD">
            <w:pPr>
              <w:pStyle w:val="Odstavekseznama"/>
              <w:numPr>
                <w:ilvl w:val="0"/>
                <w:numId w:val="3"/>
              </w:numPr>
              <w:spacing w:after="120"/>
              <w:rPr>
                <w:rFonts w:ascii="Garamond" w:hAnsi="Garamond" w:cstheme="minorHAnsi"/>
                <w:bCs/>
                <w:sz w:val="24"/>
                <w:szCs w:val="24"/>
                <w:lang w:val="en-GB" w:eastAsia="en-GB"/>
              </w:rPr>
            </w:pPr>
            <w:r w:rsidRPr="000C184E">
              <w:rPr>
                <w:rFonts w:ascii="Garamond" w:hAnsi="Garamond" w:cstheme="minorHAnsi"/>
                <w:bCs/>
                <w:sz w:val="24"/>
                <w:szCs w:val="24"/>
                <w:lang w:val="en-GB" w:eastAsia="en-GB"/>
              </w:rPr>
              <w:t>I</w:t>
            </w:r>
            <w:r w:rsidR="008068DD" w:rsidRPr="000C184E">
              <w:rPr>
                <w:rFonts w:ascii="Garamond" w:hAnsi="Garamond" w:cstheme="minorHAnsi"/>
                <w:bCs/>
                <w:sz w:val="24"/>
                <w:szCs w:val="24"/>
                <w:lang w:val="en-GB" w:eastAsia="en-GB"/>
              </w:rPr>
              <w:t xml:space="preserve">n which data repository will you store the data </w:t>
            </w:r>
            <w:r w:rsidR="00042A42" w:rsidRPr="000C184E">
              <w:rPr>
                <w:rFonts w:ascii="Garamond" w:hAnsi="Garamond" w:cstheme="minorHAnsi"/>
                <w:bCs/>
                <w:sz w:val="24"/>
                <w:szCs w:val="24"/>
                <w:lang w:val="en-GB" w:eastAsia="en-GB"/>
              </w:rPr>
              <w:t xml:space="preserve">for </w:t>
            </w:r>
            <w:r w:rsidR="008068DD" w:rsidRPr="000C184E">
              <w:rPr>
                <w:rFonts w:ascii="Garamond" w:hAnsi="Garamond" w:cstheme="minorHAnsi"/>
                <w:bCs/>
                <w:sz w:val="24"/>
                <w:szCs w:val="24"/>
                <w:lang w:val="en-GB" w:eastAsia="en-GB"/>
              </w:rPr>
              <w:t>the long term after the completion of the research work and make it accessible in accordance with the requirement of Article 50 of the Regulations on Doctoral Studies of the UL?</w:t>
            </w:r>
            <w:r w:rsidR="00EF15BA" w:rsidRPr="000C184E">
              <w:rPr>
                <w:rFonts w:ascii="Garamond" w:hAnsi="Garamond" w:cstheme="minorHAnsi"/>
                <w:bCs/>
                <w:sz w:val="24"/>
                <w:szCs w:val="24"/>
                <w:lang w:val="en-GB" w:eastAsia="en-GB"/>
              </w:rPr>
              <w:br/>
            </w:r>
          </w:p>
          <w:p w14:paraId="4E4DBC24" w14:textId="273AEED2" w:rsidR="00EF15BA" w:rsidRPr="000C184E" w:rsidRDefault="008068DD" w:rsidP="008068DD">
            <w:pPr>
              <w:pStyle w:val="Odstavekseznama"/>
              <w:numPr>
                <w:ilvl w:val="0"/>
                <w:numId w:val="3"/>
              </w:numPr>
              <w:spacing w:after="120"/>
              <w:rPr>
                <w:rFonts w:ascii="Garamond" w:hAnsi="Garamond" w:cstheme="minorHAnsi"/>
                <w:bCs/>
                <w:sz w:val="24"/>
                <w:szCs w:val="24"/>
                <w:lang w:val="en-GB" w:eastAsia="en-GB"/>
              </w:rPr>
            </w:pPr>
            <w:r w:rsidRPr="000C184E">
              <w:rPr>
                <w:rFonts w:ascii="Garamond" w:hAnsi="Garamond" w:cstheme="minorHAnsi"/>
                <w:bCs/>
                <w:sz w:val="24"/>
                <w:szCs w:val="24"/>
                <w:lang w:val="en-GB" w:eastAsia="en-GB"/>
              </w:rPr>
              <w:t>Do you plan to restrict access to the data for a certain period? If yes, please explain the reasons</w:t>
            </w:r>
            <w:r w:rsidR="00042A42" w:rsidRPr="000C184E">
              <w:rPr>
                <w:rFonts w:ascii="Garamond" w:hAnsi="Garamond" w:cstheme="minorHAnsi"/>
                <w:bCs/>
                <w:sz w:val="24"/>
                <w:szCs w:val="24"/>
                <w:lang w:val="en-GB" w:eastAsia="en-GB"/>
              </w:rPr>
              <w:t xml:space="preserve"> for this</w:t>
            </w:r>
            <w:r w:rsidRPr="000C184E">
              <w:rPr>
                <w:rFonts w:ascii="Garamond" w:hAnsi="Garamond" w:cstheme="minorHAnsi"/>
                <w:bCs/>
                <w:sz w:val="24"/>
                <w:szCs w:val="24"/>
                <w:lang w:val="en-GB" w:eastAsia="en-GB"/>
              </w:rPr>
              <w:t xml:space="preserve"> (e.g. for intellectual property or patent protection, or other reason</w:t>
            </w:r>
            <w:r w:rsidR="00042A42" w:rsidRPr="000C184E">
              <w:rPr>
                <w:rFonts w:ascii="Garamond" w:hAnsi="Garamond" w:cstheme="minorHAnsi"/>
                <w:bCs/>
                <w:sz w:val="24"/>
                <w:szCs w:val="24"/>
                <w:lang w:val="en-GB" w:eastAsia="en-GB"/>
              </w:rPr>
              <w:t>s</w:t>
            </w:r>
            <w:r w:rsidRPr="000C184E">
              <w:rPr>
                <w:rFonts w:ascii="Garamond" w:hAnsi="Garamond" w:cstheme="minorHAnsi"/>
                <w:bCs/>
                <w:sz w:val="24"/>
                <w:szCs w:val="24"/>
                <w:lang w:val="en-GB" w:eastAsia="en-GB"/>
              </w:rPr>
              <w:t>).</w:t>
            </w:r>
            <w:r w:rsidR="00EF15BA" w:rsidRPr="000C184E">
              <w:rPr>
                <w:rFonts w:ascii="Garamond" w:hAnsi="Garamond" w:cstheme="minorHAnsi"/>
                <w:bCs/>
                <w:sz w:val="24"/>
                <w:szCs w:val="24"/>
                <w:lang w:val="en-GB" w:eastAsia="en-GB"/>
              </w:rPr>
              <w:br/>
            </w:r>
          </w:p>
        </w:tc>
      </w:tr>
    </w:tbl>
    <w:p w14:paraId="47FEB4DF" w14:textId="77777777" w:rsidR="00EF15BA" w:rsidRDefault="00EF15BA">
      <w:r w:rsidRPr="00EF15BA">
        <w:t xml:space="preserve"> </w:t>
      </w:r>
    </w:p>
    <w:p w14:paraId="116DAEB3" w14:textId="77777777" w:rsidR="008068DD" w:rsidRDefault="008068DD"/>
    <w:p w14:paraId="37D3BAC8" w14:textId="77777777" w:rsidR="008068DD" w:rsidRDefault="008068DD">
      <w:r>
        <w:br w:type="page"/>
      </w:r>
    </w:p>
    <w:p w14:paraId="50B15582" w14:textId="62183F36" w:rsidR="008068DD" w:rsidRPr="008068DD" w:rsidRDefault="00CD2D6B" w:rsidP="008068DD">
      <w:pPr>
        <w:rPr>
          <w:b/>
          <w:lang w:val="en-US"/>
        </w:rPr>
      </w:pPr>
      <w:r>
        <w:rPr>
          <w:b/>
          <w:lang w:val="en-US"/>
        </w:rPr>
        <w:lastRenderedPageBreak/>
        <w:t>D</w:t>
      </w:r>
      <w:r w:rsidR="008068DD" w:rsidRPr="008068DD">
        <w:rPr>
          <w:b/>
          <w:lang w:val="en-US"/>
        </w:rPr>
        <w:t>ata management plan (DMP)</w:t>
      </w:r>
    </w:p>
    <w:p w14:paraId="3E2A47AD" w14:textId="573DD727" w:rsidR="008068DD" w:rsidRPr="008068DD" w:rsidRDefault="008068DD" w:rsidP="008068DD">
      <w:pPr>
        <w:rPr>
          <w:rFonts w:ascii="Garamond" w:hAnsi="Garamond"/>
          <w:sz w:val="24"/>
          <w:szCs w:val="24"/>
          <w:lang w:val="en-US"/>
        </w:rPr>
      </w:pPr>
      <w:r w:rsidRPr="008068DD">
        <w:rPr>
          <w:rFonts w:ascii="Garamond" w:hAnsi="Garamond"/>
          <w:sz w:val="24"/>
          <w:szCs w:val="24"/>
          <w:lang w:val="en-US"/>
        </w:rPr>
        <w:t>DMP - at the presentation of the results of the research or at the submission of the doctoral dissertation</w:t>
      </w:r>
    </w:p>
    <w:p w14:paraId="770C7D74" w14:textId="77777777" w:rsidR="008068DD" w:rsidRPr="007E0111" w:rsidRDefault="008068DD" w:rsidP="008068DD">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8068DD" w:rsidRPr="007E0111" w14:paraId="7091E9C1" w14:textId="77777777" w:rsidTr="00F809C6">
        <w:tc>
          <w:tcPr>
            <w:tcW w:w="9209" w:type="dxa"/>
          </w:tcPr>
          <w:p w14:paraId="3535C187" w14:textId="351CC5B4" w:rsidR="008068DD" w:rsidRPr="00EF15BA" w:rsidRDefault="008068DD" w:rsidP="008068DD">
            <w:pPr>
              <w:rPr>
                <w:rFonts w:ascii="Garamond" w:hAnsi="Garamond" w:cstheme="minorHAnsi"/>
                <w:bCs/>
                <w:sz w:val="24"/>
                <w:szCs w:val="24"/>
                <w:lang w:val="en-GB"/>
              </w:rPr>
            </w:pPr>
            <w:r w:rsidRPr="00EF15BA">
              <w:rPr>
                <w:rFonts w:ascii="Garamond" w:hAnsi="Garamond" w:cstheme="minorHAnsi"/>
                <w:b/>
                <w:sz w:val="24"/>
                <w:szCs w:val="24"/>
                <w:lang w:val="en-GB"/>
              </w:rPr>
              <w:t xml:space="preserve">Name of the </w:t>
            </w:r>
            <w:r w:rsidR="006C72C6">
              <w:rPr>
                <w:rFonts w:ascii="Garamond" w:hAnsi="Garamond" w:cstheme="minorHAnsi"/>
                <w:b/>
                <w:sz w:val="24"/>
                <w:szCs w:val="24"/>
                <w:lang w:val="en-GB"/>
              </w:rPr>
              <w:t>d</w:t>
            </w:r>
            <w:r w:rsidRPr="00EF15BA">
              <w:rPr>
                <w:rFonts w:ascii="Garamond" w:hAnsi="Garamond" w:cstheme="minorHAnsi"/>
                <w:b/>
                <w:sz w:val="24"/>
                <w:szCs w:val="24"/>
                <w:lang w:val="en-GB"/>
              </w:rPr>
              <w:t xml:space="preserve">octoral </w:t>
            </w:r>
            <w:r w:rsidR="006C72C6">
              <w:rPr>
                <w:rFonts w:ascii="Garamond" w:hAnsi="Garamond" w:cstheme="minorHAnsi"/>
                <w:b/>
                <w:sz w:val="24"/>
                <w:szCs w:val="24"/>
                <w:lang w:val="en-GB"/>
              </w:rPr>
              <w:t>s</w:t>
            </w:r>
            <w:r w:rsidRPr="00EF15BA">
              <w:rPr>
                <w:rFonts w:ascii="Garamond" w:hAnsi="Garamond" w:cstheme="minorHAnsi"/>
                <w:b/>
                <w:sz w:val="24"/>
                <w:szCs w:val="24"/>
                <w:lang w:val="en-GB"/>
              </w:rPr>
              <w:t>tudent:</w:t>
            </w:r>
            <w:r w:rsidRPr="00EF15BA">
              <w:rPr>
                <w:rFonts w:ascii="Garamond" w:hAnsi="Garamond" w:cstheme="minorHAnsi"/>
                <w:bCs/>
                <w:sz w:val="24"/>
                <w:szCs w:val="24"/>
                <w:lang w:val="en-GB"/>
              </w:rPr>
              <w:br/>
            </w:r>
            <w:r w:rsidRPr="00EF15BA">
              <w:rPr>
                <w:rFonts w:ascii="Garamond" w:hAnsi="Garamond" w:cstheme="minorHAnsi"/>
                <w:bCs/>
                <w:sz w:val="24"/>
                <w:szCs w:val="24"/>
                <w:lang w:val="en-GB"/>
              </w:rPr>
              <w:br/>
            </w:r>
            <w:r w:rsidRPr="00EF15BA">
              <w:rPr>
                <w:rFonts w:ascii="Garamond" w:hAnsi="Garamond" w:cstheme="minorHAnsi"/>
                <w:b/>
                <w:sz w:val="24"/>
                <w:szCs w:val="24"/>
                <w:lang w:val="en-GB"/>
              </w:rPr>
              <w:t xml:space="preserve">Doctoral programme and </w:t>
            </w:r>
            <w:r w:rsidR="00BE2DFB">
              <w:rPr>
                <w:rFonts w:ascii="Garamond" w:hAnsi="Garamond" w:cstheme="minorHAnsi"/>
                <w:b/>
                <w:sz w:val="24"/>
                <w:szCs w:val="24"/>
                <w:lang w:val="en-GB"/>
              </w:rPr>
              <w:t>scien</w:t>
            </w:r>
            <w:r w:rsidR="00B478E6">
              <w:rPr>
                <w:rFonts w:ascii="Garamond" w:hAnsi="Garamond" w:cstheme="minorHAnsi"/>
                <w:b/>
                <w:sz w:val="24"/>
                <w:szCs w:val="24"/>
                <w:lang w:val="en-GB"/>
              </w:rPr>
              <w:t>tific field</w:t>
            </w:r>
            <w:r w:rsidRPr="00EF15BA">
              <w:rPr>
                <w:rFonts w:ascii="Garamond" w:hAnsi="Garamond" w:cstheme="minorHAnsi"/>
                <w:b/>
                <w:sz w:val="24"/>
                <w:szCs w:val="24"/>
                <w:lang w:val="en-GB"/>
              </w:rPr>
              <w:t>:</w:t>
            </w:r>
          </w:p>
          <w:p w14:paraId="6A4E3194" w14:textId="0A83B659" w:rsidR="008068DD" w:rsidRPr="00EF15BA" w:rsidRDefault="008068DD" w:rsidP="008068DD">
            <w:pPr>
              <w:rPr>
                <w:rFonts w:ascii="Garamond" w:hAnsi="Garamond" w:cstheme="minorHAnsi"/>
                <w:b/>
                <w:sz w:val="24"/>
                <w:szCs w:val="24"/>
                <w:lang w:val="en-GB"/>
              </w:rPr>
            </w:pPr>
            <w:r w:rsidRPr="00EF15BA">
              <w:rPr>
                <w:rFonts w:ascii="Garamond" w:hAnsi="Garamond" w:cstheme="minorHAnsi"/>
                <w:bCs/>
                <w:sz w:val="24"/>
                <w:szCs w:val="24"/>
                <w:lang w:val="en-GB"/>
              </w:rPr>
              <w:br/>
            </w:r>
            <w:r w:rsidR="00CD2D6B">
              <w:rPr>
                <w:rFonts w:ascii="Garamond" w:hAnsi="Garamond" w:cstheme="minorHAnsi"/>
                <w:b/>
                <w:sz w:val="24"/>
                <w:szCs w:val="24"/>
                <w:lang w:val="en-GB"/>
              </w:rPr>
              <w:t>T</w:t>
            </w:r>
            <w:r w:rsidRPr="00EF15BA">
              <w:rPr>
                <w:rFonts w:ascii="Garamond" w:hAnsi="Garamond" w:cstheme="minorHAnsi"/>
                <w:b/>
                <w:sz w:val="24"/>
                <w:szCs w:val="24"/>
                <w:lang w:val="en-GB"/>
              </w:rPr>
              <w:t xml:space="preserve">itle of the doctoral dissertation: </w:t>
            </w:r>
          </w:p>
          <w:p w14:paraId="54D0FD4A" w14:textId="77777777" w:rsidR="008068DD" w:rsidRPr="008068DD" w:rsidRDefault="008068DD" w:rsidP="00F809C6">
            <w:pPr>
              <w:spacing w:after="120"/>
              <w:rPr>
                <w:rFonts w:ascii="Garamond" w:hAnsi="Garamond" w:cstheme="minorHAnsi"/>
                <w:bCs/>
                <w:sz w:val="24"/>
                <w:szCs w:val="24"/>
                <w:lang w:val="en-GB"/>
              </w:rPr>
            </w:pPr>
          </w:p>
        </w:tc>
      </w:tr>
      <w:tr w:rsidR="008068DD" w:rsidRPr="007E0111" w14:paraId="0F0B69C0" w14:textId="77777777" w:rsidTr="00F809C6">
        <w:tc>
          <w:tcPr>
            <w:tcW w:w="9209" w:type="dxa"/>
          </w:tcPr>
          <w:p w14:paraId="28C18434" w14:textId="1226856F" w:rsidR="008068DD" w:rsidRPr="007B2C88" w:rsidRDefault="007944C3" w:rsidP="007944C3">
            <w:pPr>
              <w:spacing w:after="120"/>
              <w:jc w:val="both"/>
              <w:rPr>
                <w:rFonts w:ascii="Garamond" w:hAnsi="Garamond" w:cstheme="minorHAnsi"/>
                <w:bCs/>
                <w:sz w:val="24"/>
                <w:szCs w:val="24"/>
                <w:lang w:val="en-US" w:eastAsia="en-GB"/>
              </w:rPr>
            </w:pPr>
            <w:r w:rsidRPr="007B2C88">
              <w:rPr>
                <w:rFonts w:ascii="Garamond" w:hAnsi="Garamond" w:cstheme="minorHAnsi"/>
                <w:b/>
                <w:sz w:val="24"/>
                <w:szCs w:val="24"/>
                <w:lang w:val="en-US" w:eastAsia="en-GB"/>
              </w:rPr>
              <w:t>Type of data and method</w:t>
            </w:r>
            <w:r w:rsidR="00CD2D6B">
              <w:rPr>
                <w:rFonts w:ascii="Garamond" w:hAnsi="Garamond" w:cstheme="minorHAnsi"/>
                <w:b/>
                <w:sz w:val="24"/>
                <w:szCs w:val="24"/>
                <w:lang w:val="en-US" w:eastAsia="en-GB"/>
              </w:rPr>
              <w:t>s</w:t>
            </w:r>
            <w:r w:rsidR="003B1782">
              <w:rPr>
                <w:rFonts w:ascii="Garamond" w:hAnsi="Garamond" w:cstheme="minorHAnsi"/>
                <w:b/>
                <w:sz w:val="24"/>
                <w:szCs w:val="24"/>
                <w:lang w:val="en-US" w:eastAsia="en-GB"/>
              </w:rPr>
              <w:t xml:space="preserve"> </w:t>
            </w:r>
            <w:r w:rsidRPr="007B2C88">
              <w:rPr>
                <w:rFonts w:ascii="Garamond" w:hAnsi="Garamond" w:cstheme="minorHAnsi"/>
                <w:b/>
                <w:sz w:val="24"/>
                <w:szCs w:val="24"/>
                <w:lang w:val="en-US" w:eastAsia="en-GB"/>
              </w:rPr>
              <w:t xml:space="preserve">used if new data </w:t>
            </w:r>
            <w:r w:rsidR="00042A42">
              <w:rPr>
                <w:rFonts w:ascii="Garamond" w:hAnsi="Garamond" w:cstheme="minorHAnsi"/>
                <w:b/>
                <w:sz w:val="24"/>
                <w:szCs w:val="24"/>
                <w:lang w:val="en-US" w:eastAsia="en-GB"/>
              </w:rPr>
              <w:t>was</w:t>
            </w:r>
            <w:r w:rsidR="00042A42" w:rsidRPr="007B2C88">
              <w:rPr>
                <w:rFonts w:ascii="Garamond" w:hAnsi="Garamond" w:cstheme="minorHAnsi"/>
                <w:b/>
                <w:sz w:val="24"/>
                <w:szCs w:val="24"/>
                <w:lang w:val="en-US" w:eastAsia="en-GB"/>
              </w:rPr>
              <w:t xml:space="preserve"> </w:t>
            </w:r>
            <w:r w:rsidRPr="007B2C88">
              <w:rPr>
                <w:rFonts w:ascii="Garamond" w:hAnsi="Garamond" w:cstheme="minorHAnsi"/>
                <w:b/>
                <w:sz w:val="24"/>
                <w:szCs w:val="24"/>
                <w:lang w:val="en-US" w:eastAsia="en-GB"/>
              </w:rPr>
              <w:t>collected or produced</w:t>
            </w:r>
          </w:p>
          <w:p w14:paraId="22F998BB" w14:textId="77777777" w:rsidR="008068DD" w:rsidRPr="007B2C88" w:rsidRDefault="008068DD" w:rsidP="00F809C6">
            <w:pPr>
              <w:pStyle w:val="Odstavekseznama"/>
              <w:spacing w:after="120"/>
              <w:jc w:val="both"/>
              <w:rPr>
                <w:rFonts w:ascii="Garamond" w:hAnsi="Garamond" w:cstheme="minorHAnsi"/>
                <w:bCs/>
                <w:sz w:val="24"/>
                <w:szCs w:val="24"/>
                <w:lang w:eastAsia="en-GB"/>
              </w:rPr>
            </w:pPr>
          </w:p>
          <w:p w14:paraId="5C650F9B" w14:textId="1E66CAAC" w:rsidR="007B2C88" w:rsidRDefault="007B2C88" w:rsidP="007B2C88">
            <w:pPr>
              <w:pStyle w:val="Odstavekseznama"/>
              <w:numPr>
                <w:ilvl w:val="0"/>
                <w:numId w:val="5"/>
              </w:numPr>
              <w:rPr>
                <w:rFonts w:ascii="Garamond" w:hAnsi="Garamond" w:cstheme="minorHAnsi"/>
                <w:bCs/>
                <w:sz w:val="24"/>
                <w:szCs w:val="24"/>
                <w:lang w:eastAsia="en-GB"/>
              </w:rPr>
            </w:pPr>
            <w:r w:rsidRPr="007B2C88">
              <w:rPr>
                <w:rFonts w:ascii="Garamond" w:hAnsi="Garamond" w:cstheme="minorHAnsi"/>
                <w:bCs/>
                <w:sz w:val="24"/>
                <w:szCs w:val="24"/>
                <w:lang w:eastAsia="en-GB"/>
              </w:rPr>
              <w:t xml:space="preserve">What data have you collected and/or </w:t>
            </w:r>
            <w:r w:rsidR="00CD2D6B">
              <w:rPr>
                <w:rFonts w:ascii="Garamond" w:hAnsi="Garamond" w:cstheme="minorHAnsi"/>
                <w:bCs/>
                <w:sz w:val="24"/>
                <w:szCs w:val="24"/>
                <w:lang w:eastAsia="en-GB"/>
              </w:rPr>
              <w:t>produced</w:t>
            </w:r>
            <w:r w:rsidRPr="007B2C88">
              <w:rPr>
                <w:rFonts w:ascii="Garamond" w:hAnsi="Garamond" w:cstheme="minorHAnsi"/>
                <w:bCs/>
                <w:sz w:val="24"/>
                <w:szCs w:val="24"/>
                <w:lang w:eastAsia="en-GB"/>
              </w:rPr>
              <w:t>?</w:t>
            </w:r>
          </w:p>
          <w:p w14:paraId="2C1486B3" w14:textId="77777777" w:rsidR="007B2C88" w:rsidRDefault="007B2C88" w:rsidP="007B2C88">
            <w:pPr>
              <w:pStyle w:val="Odstavekseznama"/>
              <w:rPr>
                <w:rFonts w:ascii="Garamond" w:hAnsi="Garamond" w:cstheme="minorHAnsi"/>
                <w:bCs/>
                <w:sz w:val="24"/>
                <w:szCs w:val="24"/>
                <w:lang w:eastAsia="en-GB"/>
              </w:rPr>
            </w:pPr>
          </w:p>
          <w:p w14:paraId="2A804F41" w14:textId="2BD064DA" w:rsidR="008068DD" w:rsidRPr="007B2C88" w:rsidRDefault="007B2C88" w:rsidP="007B2C88">
            <w:pPr>
              <w:pStyle w:val="Odstavekseznama"/>
              <w:numPr>
                <w:ilvl w:val="0"/>
                <w:numId w:val="5"/>
              </w:numPr>
              <w:rPr>
                <w:rFonts w:ascii="Garamond" w:hAnsi="Garamond" w:cstheme="minorHAnsi"/>
                <w:bCs/>
                <w:sz w:val="24"/>
                <w:szCs w:val="24"/>
                <w:lang w:eastAsia="en-GB"/>
              </w:rPr>
            </w:pPr>
            <w:r w:rsidRPr="007B2C88">
              <w:rPr>
                <w:rFonts w:ascii="Garamond" w:hAnsi="Garamond" w:cstheme="minorHAnsi"/>
                <w:bCs/>
                <w:sz w:val="24"/>
                <w:szCs w:val="24"/>
                <w:lang w:eastAsia="en-GB"/>
              </w:rPr>
              <w:t xml:space="preserve">How did you collect and/or </w:t>
            </w:r>
            <w:r w:rsidR="003B1782">
              <w:rPr>
                <w:rFonts w:ascii="Garamond" w:hAnsi="Garamond" w:cstheme="minorHAnsi"/>
                <w:bCs/>
                <w:sz w:val="24"/>
                <w:szCs w:val="24"/>
                <w:lang w:eastAsia="en-GB"/>
              </w:rPr>
              <w:t>produce new</w:t>
            </w:r>
            <w:r w:rsidRPr="007B2C88">
              <w:rPr>
                <w:rFonts w:ascii="Garamond" w:hAnsi="Garamond" w:cstheme="minorHAnsi"/>
                <w:bCs/>
                <w:sz w:val="24"/>
                <w:szCs w:val="24"/>
                <w:lang w:eastAsia="en-GB"/>
              </w:rPr>
              <w:t xml:space="preserve"> data and how did you use existing data for your doctoral thesis?</w:t>
            </w:r>
          </w:p>
          <w:p w14:paraId="176D3C5E" w14:textId="77777777" w:rsidR="007B2C88" w:rsidRPr="007B2C88" w:rsidRDefault="007B2C88" w:rsidP="007B2C88">
            <w:pPr>
              <w:pStyle w:val="Odstavekseznama"/>
              <w:rPr>
                <w:rFonts w:ascii="Garamond" w:hAnsi="Garamond" w:cstheme="minorHAnsi"/>
                <w:bCs/>
                <w:sz w:val="24"/>
                <w:szCs w:val="24"/>
                <w:lang w:eastAsia="en-GB"/>
              </w:rPr>
            </w:pPr>
          </w:p>
          <w:p w14:paraId="54B1AE20" w14:textId="6AD99EA1" w:rsidR="008068DD" w:rsidRPr="007B2C88" w:rsidRDefault="007B2C88" w:rsidP="008068DD">
            <w:pPr>
              <w:pStyle w:val="Odstavekseznama"/>
              <w:numPr>
                <w:ilvl w:val="0"/>
                <w:numId w:val="5"/>
              </w:numPr>
              <w:spacing w:after="120"/>
              <w:jc w:val="both"/>
              <w:rPr>
                <w:rFonts w:ascii="Garamond" w:hAnsi="Garamond" w:cstheme="minorHAnsi"/>
                <w:bCs/>
                <w:sz w:val="24"/>
                <w:szCs w:val="24"/>
                <w:lang w:eastAsia="en-GB"/>
              </w:rPr>
            </w:pPr>
            <w:r w:rsidRPr="007B2C88">
              <w:rPr>
                <w:rFonts w:ascii="Garamond" w:hAnsi="Garamond" w:cstheme="minorHAnsi"/>
                <w:bCs/>
                <w:sz w:val="24"/>
                <w:szCs w:val="24"/>
                <w:lang w:eastAsia="en-GB"/>
              </w:rPr>
              <w:t xml:space="preserve">Have you been dealing with sensitive data? If yes, how have you ensured compliance with ethical measurements when </w:t>
            </w:r>
            <w:r w:rsidR="008B38E7">
              <w:rPr>
                <w:rFonts w:ascii="Garamond" w:hAnsi="Garamond" w:cstheme="minorHAnsi"/>
                <w:bCs/>
                <w:sz w:val="24"/>
                <w:szCs w:val="24"/>
                <w:lang w:eastAsia="en-GB"/>
              </w:rPr>
              <w:t>collecting and/or producing</w:t>
            </w:r>
            <w:r w:rsidRPr="007B2C88">
              <w:rPr>
                <w:rFonts w:ascii="Garamond" w:hAnsi="Garamond" w:cstheme="minorHAnsi"/>
                <w:bCs/>
                <w:sz w:val="24"/>
                <w:szCs w:val="24"/>
                <w:lang w:eastAsia="en-GB"/>
              </w:rPr>
              <w:t xml:space="preserve"> data?</w:t>
            </w:r>
            <w:r w:rsidR="008068DD" w:rsidRPr="007B2C88">
              <w:rPr>
                <w:rFonts w:ascii="Garamond" w:hAnsi="Garamond" w:cstheme="minorHAnsi"/>
                <w:bCs/>
                <w:sz w:val="24"/>
                <w:szCs w:val="24"/>
                <w:lang w:eastAsia="en-GB"/>
              </w:rPr>
              <w:t xml:space="preserve"> </w:t>
            </w:r>
          </w:p>
          <w:p w14:paraId="3F71E282" w14:textId="77777777" w:rsidR="008068DD" w:rsidRPr="007E0111" w:rsidRDefault="008068DD" w:rsidP="00F809C6">
            <w:pPr>
              <w:spacing w:after="120"/>
              <w:jc w:val="both"/>
              <w:rPr>
                <w:rFonts w:ascii="Garamond" w:hAnsi="Garamond" w:cstheme="minorHAnsi"/>
                <w:bCs/>
                <w:sz w:val="24"/>
                <w:szCs w:val="24"/>
                <w:lang w:eastAsia="en-GB"/>
              </w:rPr>
            </w:pPr>
          </w:p>
        </w:tc>
      </w:tr>
      <w:tr w:rsidR="008068DD" w:rsidRPr="007E0111" w14:paraId="6AB3B562" w14:textId="77777777" w:rsidTr="00F809C6">
        <w:tc>
          <w:tcPr>
            <w:tcW w:w="9209" w:type="dxa"/>
          </w:tcPr>
          <w:p w14:paraId="43E49A08" w14:textId="77777777" w:rsidR="007944C3" w:rsidRPr="007944C3" w:rsidRDefault="007944C3" w:rsidP="007944C3">
            <w:pPr>
              <w:spacing w:after="120"/>
              <w:jc w:val="both"/>
              <w:rPr>
                <w:rFonts w:ascii="Garamond" w:hAnsi="Garamond" w:cstheme="minorHAnsi"/>
                <w:b/>
                <w:sz w:val="24"/>
                <w:szCs w:val="24"/>
                <w:lang w:val="en-US" w:eastAsia="en-GB"/>
              </w:rPr>
            </w:pPr>
            <w:r w:rsidRPr="007944C3">
              <w:rPr>
                <w:rFonts w:ascii="Garamond" w:hAnsi="Garamond" w:cstheme="minorHAnsi"/>
                <w:b/>
                <w:sz w:val="24"/>
                <w:szCs w:val="24"/>
                <w:lang w:val="en-US" w:eastAsia="en-GB"/>
              </w:rPr>
              <w:t xml:space="preserve">How </w:t>
            </w:r>
            <w:r>
              <w:rPr>
                <w:rFonts w:ascii="Garamond" w:hAnsi="Garamond" w:cstheme="minorHAnsi"/>
                <w:b/>
                <w:sz w:val="24"/>
                <w:szCs w:val="24"/>
                <w:lang w:val="en-US" w:eastAsia="en-GB"/>
              </w:rPr>
              <w:t>the</w:t>
            </w:r>
            <w:r w:rsidRPr="007944C3">
              <w:rPr>
                <w:rFonts w:ascii="Garamond" w:hAnsi="Garamond" w:cstheme="minorHAnsi"/>
                <w:b/>
                <w:sz w:val="24"/>
                <w:szCs w:val="24"/>
                <w:lang w:val="en-US" w:eastAsia="en-GB"/>
              </w:rPr>
              <w:t xml:space="preserve"> data </w:t>
            </w:r>
            <w:r>
              <w:rPr>
                <w:rFonts w:ascii="Garamond" w:hAnsi="Garamond" w:cstheme="minorHAnsi"/>
                <w:b/>
                <w:sz w:val="24"/>
                <w:szCs w:val="24"/>
                <w:lang w:val="en-US" w:eastAsia="en-GB"/>
              </w:rPr>
              <w:t>was</w:t>
            </w:r>
            <w:r w:rsidRPr="007944C3">
              <w:rPr>
                <w:rFonts w:ascii="Garamond" w:hAnsi="Garamond" w:cstheme="minorHAnsi"/>
                <w:b/>
                <w:sz w:val="24"/>
                <w:szCs w:val="24"/>
                <w:lang w:val="en-US" w:eastAsia="en-GB"/>
              </w:rPr>
              <w:t xml:space="preserve"> stored and protected during research for a doctoral thesis</w:t>
            </w:r>
          </w:p>
          <w:p w14:paraId="33F5EFFC" w14:textId="77777777" w:rsidR="007B2C88" w:rsidRPr="007B2C88" w:rsidRDefault="007B2C88" w:rsidP="007B2C88">
            <w:pPr>
              <w:pStyle w:val="Odstavekseznama"/>
              <w:numPr>
                <w:ilvl w:val="0"/>
                <w:numId w:val="6"/>
              </w:numPr>
              <w:spacing w:after="120"/>
              <w:jc w:val="both"/>
              <w:rPr>
                <w:rFonts w:ascii="Garamond" w:hAnsi="Garamond" w:cstheme="minorHAnsi"/>
                <w:bCs/>
                <w:sz w:val="24"/>
                <w:szCs w:val="24"/>
                <w:lang w:val="en-GB" w:eastAsia="en-GB"/>
              </w:rPr>
            </w:pPr>
            <w:r w:rsidRPr="007B2C88">
              <w:rPr>
                <w:rFonts w:ascii="Garamond" w:hAnsi="Garamond" w:cstheme="minorHAnsi"/>
                <w:bCs/>
                <w:sz w:val="24"/>
                <w:szCs w:val="24"/>
                <w:lang w:val="en-GB" w:eastAsia="en-GB"/>
              </w:rPr>
              <w:t>How did you store the data?</w:t>
            </w:r>
          </w:p>
          <w:p w14:paraId="7D047088" w14:textId="77777777" w:rsidR="007B2C88" w:rsidRPr="007B2C88" w:rsidRDefault="007B2C88" w:rsidP="007B2C88">
            <w:pPr>
              <w:pStyle w:val="Odstavekseznama"/>
              <w:spacing w:after="120"/>
              <w:jc w:val="both"/>
              <w:rPr>
                <w:rFonts w:ascii="Garamond" w:hAnsi="Garamond" w:cstheme="minorHAnsi"/>
                <w:bCs/>
                <w:sz w:val="24"/>
                <w:szCs w:val="24"/>
                <w:lang w:val="en-GB" w:eastAsia="en-GB"/>
              </w:rPr>
            </w:pPr>
          </w:p>
          <w:p w14:paraId="2E5E1761" w14:textId="34E803D7" w:rsidR="008068DD" w:rsidRPr="007E0111" w:rsidRDefault="007B2C88" w:rsidP="008B38E7">
            <w:pPr>
              <w:pStyle w:val="Odstavekseznama"/>
              <w:numPr>
                <w:ilvl w:val="0"/>
                <w:numId w:val="6"/>
              </w:numPr>
              <w:spacing w:after="120"/>
              <w:jc w:val="both"/>
              <w:rPr>
                <w:rFonts w:ascii="Garamond" w:hAnsi="Garamond" w:cstheme="minorHAnsi"/>
                <w:bCs/>
                <w:sz w:val="24"/>
                <w:szCs w:val="24"/>
                <w:lang w:eastAsia="en-GB"/>
              </w:rPr>
            </w:pPr>
            <w:r w:rsidRPr="007B2C88">
              <w:rPr>
                <w:rFonts w:ascii="Garamond" w:hAnsi="Garamond" w:cstheme="minorHAnsi"/>
                <w:bCs/>
                <w:sz w:val="24"/>
                <w:szCs w:val="24"/>
                <w:lang w:val="en-GB" w:eastAsia="en-GB"/>
              </w:rPr>
              <w:t xml:space="preserve">If you have worked with sensitive data, how have you ensured that it </w:t>
            </w:r>
            <w:r w:rsidR="008B38E7">
              <w:rPr>
                <w:rFonts w:ascii="Garamond" w:hAnsi="Garamond" w:cstheme="minorHAnsi"/>
                <w:bCs/>
                <w:sz w:val="24"/>
                <w:szCs w:val="24"/>
                <w:lang w:val="en-GB" w:eastAsia="en-GB"/>
              </w:rPr>
              <w:t>was</w:t>
            </w:r>
            <w:r w:rsidRPr="007B2C88">
              <w:rPr>
                <w:rFonts w:ascii="Garamond" w:hAnsi="Garamond" w:cstheme="minorHAnsi"/>
                <w:bCs/>
                <w:sz w:val="24"/>
                <w:szCs w:val="24"/>
                <w:lang w:val="en-GB" w:eastAsia="en-GB"/>
              </w:rPr>
              <w:t xml:space="preserve"> kept safe and secure? (</w:t>
            </w:r>
            <w:r w:rsidR="0089129B">
              <w:rPr>
                <w:rFonts w:ascii="Garamond" w:hAnsi="Garamond" w:cstheme="minorHAnsi"/>
                <w:bCs/>
                <w:sz w:val="24"/>
                <w:szCs w:val="24"/>
                <w:lang w:val="en-GB" w:eastAsia="en-GB"/>
              </w:rPr>
              <w:t>Move to the next question</w:t>
            </w:r>
            <w:r w:rsidR="0089129B" w:rsidDel="0089129B">
              <w:rPr>
                <w:rFonts w:ascii="Garamond" w:hAnsi="Garamond" w:cstheme="minorHAnsi"/>
                <w:bCs/>
                <w:sz w:val="24"/>
                <w:szCs w:val="24"/>
                <w:lang w:val="en-GB" w:eastAsia="en-GB"/>
              </w:rPr>
              <w:t xml:space="preserve"> </w:t>
            </w:r>
            <w:r w:rsidR="008B38E7">
              <w:rPr>
                <w:rFonts w:ascii="Garamond" w:hAnsi="Garamond" w:cstheme="minorHAnsi"/>
                <w:bCs/>
                <w:sz w:val="24"/>
                <w:szCs w:val="24"/>
                <w:lang w:val="en-GB" w:eastAsia="en-GB"/>
              </w:rPr>
              <w:t xml:space="preserve">if not </w:t>
            </w:r>
            <w:r w:rsidR="00216F7C">
              <w:rPr>
                <w:rFonts w:ascii="Garamond" w:hAnsi="Garamond" w:cstheme="minorHAnsi"/>
                <w:bCs/>
                <w:sz w:val="24"/>
                <w:szCs w:val="24"/>
                <w:lang w:val="en-GB" w:eastAsia="en-GB"/>
              </w:rPr>
              <w:t>applicable</w:t>
            </w:r>
            <w:r w:rsidRPr="007B2C88">
              <w:rPr>
                <w:rFonts w:ascii="Garamond" w:hAnsi="Garamond" w:cstheme="minorHAnsi"/>
                <w:bCs/>
                <w:sz w:val="24"/>
                <w:szCs w:val="24"/>
                <w:lang w:val="en-GB" w:eastAsia="en-GB"/>
              </w:rPr>
              <w:t>)</w:t>
            </w:r>
          </w:p>
        </w:tc>
      </w:tr>
      <w:tr w:rsidR="008068DD" w:rsidRPr="007E0111" w14:paraId="1C9B4C73" w14:textId="77777777" w:rsidTr="00F809C6">
        <w:tc>
          <w:tcPr>
            <w:tcW w:w="9209" w:type="dxa"/>
          </w:tcPr>
          <w:p w14:paraId="0B4265F1" w14:textId="77777777" w:rsidR="007944C3" w:rsidRPr="008068DD" w:rsidRDefault="007944C3" w:rsidP="007944C3">
            <w:pPr>
              <w:spacing w:after="120"/>
              <w:rPr>
                <w:rFonts w:ascii="Garamond" w:hAnsi="Garamond" w:cstheme="minorHAnsi"/>
                <w:bCs/>
                <w:sz w:val="24"/>
                <w:szCs w:val="24"/>
                <w:lang w:val="en-GB" w:eastAsia="en-GB"/>
              </w:rPr>
            </w:pPr>
            <w:r w:rsidRPr="008068DD">
              <w:rPr>
                <w:rFonts w:ascii="Garamond" w:hAnsi="Garamond" w:cstheme="minorHAnsi"/>
                <w:b/>
                <w:sz w:val="24"/>
                <w:szCs w:val="24"/>
                <w:lang w:val="en-GB" w:eastAsia="en-GB"/>
              </w:rPr>
              <w:t>Long-term data availability and storage</w:t>
            </w:r>
          </w:p>
          <w:p w14:paraId="0D4D9343" w14:textId="02FC6129" w:rsidR="006D4C8F" w:rsidRPr="006D4C8F" w:rsidRDefault="00BE2DFB" w:rsidP="006D4C8F">
            <w:pPr>
              <w:pStyle w:val="Odstavekseznama"/>
              <w:numPr>
                <w:ilvl w:val="0"/>
                <w:numId w:val="8"/>
              </w:numPr>
              <w:spacing w:after="120"/>
              <w:rPr>
                <w:lang w:eastAsia="en-GB"/>
              </w:rPr>
            </w:pPr>
            <w:r>
              <w:rPr>
                <w:rFonts w:ascii="Garamond" w:hAnsi="Garamond" w:cstheme="minorHAnsi"/>
                <w:bCs/>
                <w:sz w:val="24"/>
                <w:szCs w:val="24"/>
                <w:lang w:val="en-GB" w:eastAsia="en-GB"/>
              </w:rPr>
              <w:t>I</w:t>
            </w:r>
            <w:r w:rsidR="006D4C8F" w:rsidRPr="008068DD">
              <w:rPr>
                <w:rFonts w:ascii="Garamond" w:hAnsi="Garamond" w:cstheme="minorHAnsi"/>
                <w:bCs/>
                <w:sz w:val="24"/>
                <w:szCs w:val="24"/>
                <w:lang w:val="en-GB" w:eastAsia="en-GB"/>
              </w:rPr>
              <w:t xml:space="preserve">n which data repository will you store the data </w:t>
            </w:r>
            <w:r w:rsidR="0089129B">
              <w:rPr>
                <w:rFonts w:ascii="Garamond" w:hAnsi="Garamond" w:cstheme="minorHAnsi"/>
                <w:bCs/>
                <w:sz w:val="24"/>
                <w:szCs w:val="24"/>
                <w:lang w:val="en-GB" w:eastAsia="en-GB"/>
              </w:rPr>
              <w:t>for</w:t>
            </w:r>
            <w:r w:rsidR="0089129B" w:rsidRPr="008068DD">
              <w:rPr>
                <w:rFonts w:ascii="Garamond" w:hAnsi="Garamond" w:cstheme="minorHAnsi"/>
                <w:bCs/>
                <w:sz w:val="24"/>
                <w:szCs w:val="24"/>
                <w:lang w:val="en-GB" w:eastAsia="en-GB"/>
              </w:rPr>
              <w:t xml:space="preserve"> </w:t>
            </w:r>
            <w:r w:rsidR="006D4C8F" w:rsidRPr="008068DD">
              <w:rPr>
                <w:rFonts w:ascii="Garamond" w:hAnsi="Garamond" w:cstheme="minorHAnsi"/>
                <w:bCs/>
                <w:sz w:val="24"/>
                <w:szCs w:val="24"/>
                <w:lang w:val="en-GB" w:eastAsia="en-GB"/>
              </w:rPr>
              <w:t>the long term after the completion of the research work and make it accessible in accordance with the requirement of Article 50 of the Regulations on Doctoral Studies of the UL?</w:t>
            </w:r>
            <w:r w:rsidR="006D4C8F">
              <w:rPr>
                <w:rFonts w:ascii="Garamond" w:hAnsi="Garamond" w:cstheme="minorHAnsi"/>
                <w:bCs/>
                <w:sz w:val="24"/>
                <w:szCs w:val="24"/>
                <w:lang w:val="en-GB" w:eastAsia="en-GB"/>
              </w:rPr>
              <w:t xml:space="preserve"> </w:t>
            </w:r>
          </w:p>
          <w:p w14:paraId="74173A78" w14:textId="77777777" w:rsidR="006D4C8F" w:rsidRPr="006D4C8F" w:rsidRDefault="006D4C8F" w:rsidP="006D4C8F">
            <w:pPr>
              <w:pStyle w:val="Odstavekseznama"/>
              <w:spacing w:after="120"/>
              <w:rPr>
                <w:lang w:eastAsia="en-GB"/>
              </w:rPr>
            </w:pPr>
          </w:p>
          <w:p w14:paraId="3A2AF239" w14:textId="1F3D0F26" w:rsidR="008068DD" w:rsidRPr="007E0111" w:rsidRDefault="006D4C8F" w:rsidP="006D4C8F">
            <w:pPr>
              <w:pStyle w:val="Odstavekseznama"/>
              <w:numPr>
                <w:ilvl w:val="0"/>
                <w:numId w:val="8"/>
              </w:numPr>
              <w:spacing w:after="120"/>
              <w:rPr>
                <w:lang w:eastAsia="en-GB"/>
              </w:rPr>
            </w:pPr>
            <w:r w:rsidRPr="008068DD">
              <w:rPr>
                <w:rFonts w:ascii="Garamond" w:hAnsi="Garamond" w:cstheme="minorHAnsi"/>
                <w:bCs/>
                <w:sz w:val="24"/>
                <w:szCs w:val="24"/>
                <w:lang w:val="en-GB" w:eastAsia="en-GB"/>
              </w:rPr>
              <w:t>Do you plan to restrict access to the data for a certain period? If yes, please explain the reasons (e.g. for intellectual property or patent protection, or other reason</w:t>
            </w:r>
            <w:r w:rsidR="0089129B">
              <w:rPr>
                <w:rFonts w:ascii="Garamond" w:hAnsi="Garamond" w:cstheme="minorHAnsi"/>
                <w:bCs/>
                <w:sz w:val="24"/>
                <w:szCs w:val="24"/>
                <w:lang w:val="en-GB" w:eastAsia="en-GB"/>
              </w:rPr>
              <w:t>s</w:t>
            </w:r>
            <w:r w:rsidRPr="008068DD">
              <w:rPr>
                <w:rFonts w:ascii="Garamond" w:hAnsi="Garamond" w:cstheme="minorHAnsi"/>
                <w:bCs/>
                <w:sz w:val="24"/>
                <w:szCs w:val="24"/>
                <w:lang w:val="en-GB" w:eastAsia="en-GB"/>
              </w:rPr>
              <w:t>).</w:t>
            </w:r>
          </w:p>
        </w:tc>
      </w:tr>
    </w:tbl>
    <w:p w14:paraId="0CD0A628" w14:textId="77777777" w:rsidR="008068DD" w:rsidRPr="007E0111" w:rsidRDefault="008068DD" w:rsidP="008068DD">
      <w:pPr>
        <w:rPr>
          <w:rFonts w:ascii="Garamond" w:hAnsi="Garamond"/>
          <w:bCs/>
          <w:sz w:val="24"/>
          <w:szCs w:val="24"/>
        </w:rPr>
      </w:pPr>
    </w:p>
    <w:p w14:paraId="3B82FFDC" w14:textId="77777777" w:rsidR="008068DD" w:rsidRPr="007E0111" w:rsidRDefault="008068DD" w:rsidP="008068DD">
      <w:pPr>
        <w:rPr>
          <w:rFonts w:ascii="Garamond" w:hAnsi="Garamond"/>
          <w:sz w:val="24"/>
          <w:szCs w:val="24"/>
        </w:rPr>
      </w:pPr>
    </w:p>
    <w:p w14:paraId="2B9E5EA9" w14:textId="77777777" w:rsidR="008068DD" w:rsidRPr="00EF15BA" w:rsidRDefault="008068DD"/>
    <w:sectPr w:rsidR="008068DD" w:rsidRPr="00EF1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332789"/>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59292974">
    <w:abstractNumId w:val="7"/>
  </w:num>
  <w:num w:numId="2" w16cid:durableId="1873836083">
    <w:abstractNumId w:val="0"/>
  </w:num>
  <w:num w:numId="3" w16cid:durableId="520050249">
    <w:abstractNumId w:val="4"/>
  </w:num>
  <w:num w:numId="4" w16cid:durableId="208611670">
    <w:abstractNumId w:val="6"/>
  </w:num>
  <w:num w:numId="5" w16cid:durableId="152138530">
    <w:abstractNumId w:val="2"/>
  </w:num>
  <w:num w:numId="6" w16cid:durableId="365299292">
    <w:abstractNumId w:val="1"/>
  </w:num>
  <w:num w:numId="7" w16cid:durableId="1130783700">
    <w:abstractNumId w:val="5"/>
  </w:num>
  <w:num w:numId="8" w16cid:durableId="201406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BA"/>
    <w:rsid w:val="00042A42"/>
    <w:rsid w:val="000C184E"/>
    <w:rsid w:val="00122092"/>
    <w:rsid w:val="00216F7C"/>
    <w:rsid w:val="00314999"/>
    <w:rsid w:val="00372DEC"/>
    <w:rsid w:val="003965E6"/>
    <w:rsid w:val="003B1782"/>
    <w:rsid w:val="00441CDB"/>
    <w:rsid w:val="0062229F"/>
    <w:rsid w:val="00686186"/>
    <w:rsid w:val="006B54C1"/>
    <w:rsid w:val="006C72C6"/>
    <w:rsid w:val="006D4C8F"/>
    <w:rsid w:val="006F4178"/>
    <w:rsid w:val="00724CD1"/>
    <w:rsid w:val="00750B33"/>
    <w:rsid w:val="007944C3"/>
    <w:rsid w:val="007B2C88"/>
    <w:rsid w:val="008068DD"/>
    <w:rsid w:val="0089129B"/>
    <w:rsid w:val="008B38E7"/>
    <w:rsid w:val="008F751E"/>
    <w:rsid w:val="00922BAD"/>
    <w:rsid w:val="00997851"/>
    <w:rsid w:val="009E4B27"/>
    <w:rsid w:val="009E66EC"/>
    <w:rsid w:val="00A04FAD"/>
    <w:rsid w:val="00A07A57"/>
    <w:rsid w:val="00A44D35"/>
    <w:rsid w:val="00A65A28"/>
    <w:rsid w:val="00A90C90"/>
    <w:rsid w:val="00B478E6"/>
    <w:rsid w:val="00B91AB1"/>
    <w:rsid w:val="00BD6BFF"/>
    <w:rsid w:val="00BE2DFB"/>
    <w:rsid w:val="00C17A39"/>
    <w:rsid w:val="00CA7CFF"/>
    <w:rsid w:val="00CD2D6B"/>
    <w:rsid w:val="00D40EB0"/>
    <w:rsid w:val="00DD7967"/>
    <w:rsid w:val="00E15884"/>
    <w:rsid w:val="00E5080C"/>
    <w:rsid w:val="00EF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DBC8"/>
  <w15:chartTrackingRefBased/>
  <w15:docId w15:val="{F267A733-3417-4D9D-9BCD-13E1417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15BA"/>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F15BA"/>
    <w:pPr>
      <w:ind w:left="720"/>
      <w:contextualSpacing/>
    </w:pPr>
    <w:rPr>
      <w:lang w:val="en-US"/>
    </w:rPr>
  </w:style>
  <w:style w:type="character" w:styleId="Hiperpovezava">
    <w:name w:val="Hyperlink"/>
    <w:basedOn w:val="Privzetapisavaodstavka"/>
    <w:uiPriority w:val="99"/>
    <w:unhideWhenUsed/>
    <w:rsid w:val="00DD7967"/>
    <w:rPr>
      <w:color w:val="0563C1" w:themeColor="hyperlink"/>
      <w:u w:val="single"/>
    </w:rPr>
  </w:style>
  <w:style w:type="character" w:styleId="Pripombasklic">
    <w:name w:val="annotation reference"/>
    <w:basedOn w:val="Privzetapisavaodstavka"/>
    <w:uiPriority w:val="99"/>
    <w:semiHidden/>
    <w:unhideWhenUsed/>
    <w:rsid w:val="00686186"/>
    <w:rPr>
      <w:sz w:val="16"/>
      <w:szCs w:val="16"/>
    </w:rPr>
  </w:style>
  <w:style w:type="paragraph" w:styleId="Pripombabesedilo">
    <w:name w:val="annotation text"/>
    <w:basedOn w:val="Navaden"/>
    <w:link w:val="PripombabesediloZnak"/>
    <w:uiPriority w:val="99"/>
    <w:unhideWhenUsed/>
    <w:rsid w:val="00686186"/>
    <w:pPr>
      <w:spacing w:line="240" w:lineRule="auto"/>
    </w:pPr>
    <w:rPr>
      <w:sz w:val="20"/>
      <w:szCs w:val="20"/>
    </w:rPr>
  </w:style>
  <w:style w:type="character" w:customStyle="1" w:styleId="PripombabesediloZnak">
    <w:name w:val="Pripomba – besedilo Znak"/>
    <w:basedOn w:val="Privzetapisavaodstavka"/>
    <w:link w:val="Pripombabesedilo"/>
    <w:uiPriority w:val="99"/>
    <w:rsid w:val="00686186"/>
    <w:rPr>
      <w:sz w:val="20"/>
      <w:szCs w:val="20"/>
      <w:lang w:val="sl-SI"/>
    </w:rPr>
  </w:style>
  <w:style w:type="paragraph" w:styleId="Zadevapripombe">
    <w:name w:val="annotation subject"/>
    <w:basedOn w:val="Pripombabesedilo"/>
    <w:next w:val="Pripombabesedilo"/>
    <w:link w:val="ZadevapripombeZnak"/>
    <w:uiPriority w:val="99"/>
    <w:semiHidden/>
    <w:unhideWhenUsed/>
    <w:rsid w:val="00686186"/>
    <w:rPr>
      <w:b/>
      <w:bCs/>
    </w:rPr>
  </w:style>
  <w:style w:type="character" w:customStyle="1" w:styleId="ZadevapripombeZnak">
    <w:name w:val="Zadeva pripombe Znak"/>
    <w:basedOn w:val="PripombabesediloZnak"/>
    <w:link w:val="Zadevapripombe"/>
    <w:uiPriority w:val="99"/>
    <w:semiHidden/>
    <w:rsid w:val="00686186"/>
    <w:rPr>
      <w:b/>
      <w:bCs/>
      <w:sz w:val="20"/>
      <w:szCs w:val="20"/>
      <w:lang w:val="sl-SI"/>
    </w:rPr>
  </w:style>
  <w:style w:type="paragraph" w:styleId="Besedilooblaka">
    <w:name w:val="Balloon Text"/>
    <w:basedOn w:val="Navaden"/>
    <w:link w:val="BesedilooblakaZnak"/>
    <w:uiPriority w:val="99"/>
    <w:semiHidden/>
    <w:unhideWhenUsed/>
    <w:rsid w:val="0068618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6186"/>
    <w:rPr>
      <w:rFonts w:ascii="Segoe UI" w:hAnsi="Segoe UI" w:cs="Segoe UI"/>
      <w:sz w:val="18"/>
      <w:szCs w:val="18"/>
      <w:lang w:val="sl-SI"/>
    </w:rPr>
  </w:style>
  <w:style w:type="character" w:styleId="SledenaHiperpovezava">
    <w:name w:val="FollowedHyperlink"/>
    <w:basedOn w:val="Privzetapisavaodstavka"/>
    <w:uiPriority w:val="99"/>
    <w:semiHidden/>
    <w:unhideWhenUsed/>
    <w:rsid w:val="00997851"/>
    <w:rPr>
      <w:color w:val="954F72" w:themeColor="followedHyperlink"/>
      <w:u w:val="single"/>
    </w:rPr>
  </w:style>
  <w:style w:type="paragraph" w:styleId="Revizija">
    <w:name w:val="Revision"/>
    <w:hidden/>
    <w:uiPriority w:val="99"/>
    <w:semiHidden/>
    <w:rsid w:val="00216F7C"/>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ienceeurope.org/our-priorities/research-data/research-data-manag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2A43-82B2-43EF-B748-6015D99C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Bezjak, Sonja</dc:creator>
  <cp:keywords/>
  <dc:description/>
  <cp:lastModifiedBy>Sterle Polak, Tjaša</cp:lastModifiedBy>
  <cp:revision>2</cp:revision>
  <dcterms:created xsi:type="dcterms:W3CDTF">2023-12-05T10:56:00Z</dcterms:created>
  <dcterms:modified xsi:type="dcterms:W3CDTF">2023-12-05T10:56:00Z</dcterms:modified>
</cp:coreProperties>
</file>